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AC306D" w:rsidRPr="00AC306D" w:rsidTr="00CE45BB">
        <w:tc>
          <w:tcPr>
            <w:tcW w:w="4678" w:type="dxa"/>
            <w:gridSpan w:val="2"/>
          </w:tcPr>
          <w:p w:rsidR="00AC306D" w:rsidRPr="00AC306D" w:rsidRDefault="002F1008" w:rsidP="00CE45B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AC306D" w:rsidRPr="00AC306D" w:rsidTr="002F1008">
        <w:tc>
          <w:tcPr>
            <w:tcW w:w="4678" w:type="dxa"/>
            <w:gridSpan w:val="2"/>
          </w:tcPr>
          <w:p w:rsidR="00AC306D" w:rsidRPr="00AC306D" w:rsidRDefault="00AC306D" w:rsidP="00CE45B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C306D" w:rsidRPr="00AC306D" w:rsidTr="002F1008">
        <w:tc>
          <w:tcPr>
            <w:tcW w:w="2284" w:type="dxa"/>
          </w:tcPr>
          <w:p w:rsidR="00AC306D" w:rsidRPr="00AC306D" w:rsidRDefault="00AC306D" w:rsidP="00CE45B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AC306D" w:rsidRPr="00AC306D" w:rsidRDefault="00AC306D" w:rsidP="00CE45BB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AC306D" w:rsidRPr="00AC306D" w:rsidTr="002F1008">
        <w:trPr>
          <w:trHeight w:val="365"/>
        </w:trPr>
        <w:tc>
          <w:tcPr>
            <w:tcW w:w="2284" w:type="dxa"/>
          </w:tcPr>
          <w:p w:rsidR="00AC306D" w:rsidRPr="00AC306D" w:rsidRDefault="00AC306D" w:rsidP="00CE45B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AC306D" w:rsidRPr="00AC306D" w:rsidRDefault="00AC306D" w:rsidP="00CE45B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C306D" w:rsidRPr="00AC306D" w:rsidTr="00CE45BB">
        <w:trPr>
          <w:trHeight w:val="453"/>
        </w:trPr>
        <w:tc>
          <w:tcPr>
            <w:tcW w:w="4678" w:type="dxa"/>
            <w:gridSpan w:val="2"/>
          </w:tcPr>
          <w:p w:rsidR="00AC306D" w:rsidRPr="00AC306D" w:rsidRDefault="00AC306D" w:rsidP="002266C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94F91" w:rsidRPr="00AC306D" w:rsidRDefault="00D94F91" w:rsidP="009F61C1">
      <w:pPr>
        <w:jc w:val="center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Должностной регламент</w:t>
      </w:r>
      <w:r w:rsidRPr="00AC306D">
        <w:rPr>
          <w:rFonts w:cs="Times New Roman"/>
          <w:sz w:val="26"/>
          <w:szCs w:val="26"/>
        </w:rPr>
        <w:br/>
      </w:r>
      <w:r w:rsidR="009F61C1" w:rsidRPr="00AC306D">
        <w:rPr>
          <w:rFonts w:cs="Times New Roman"/>
          <w:sz w:val="26"/>
          <w:szCs w:val="26"/>
        </w:rPr>
        <w:t xml:space="preserve">            </w:t>
      </w:r>
      <w:r w:rsidR="005B339D" w:rsidRPr="00AC306D">
        <w:rPr>
          <w:rFonts w:cs="Times New Roman"/>
          <w:sz w:val="26"/>
          <w:szCs w:val="26"/>
        </w:rPr>
        <w:t xml:space="preserve"> специалиста-эксперта </w:t>
      </w:r>
      <w:r w:rsidRPr="00AC306D">
        <w:rPr>
          <w:rFonts w:cs="Times New Roman"/>
          <w:sz w:val="26"/>
          <w:szCs w:val="26"/>
        </w:rPr>
        <w:t>правового отдела Межрайонной инспекции</w:t>
      </w:r>
    </w:p>
    <w:p w:rsidR="00D94F91" w:rsidRPr="00AC306D" w:rsidRDefault="009F61C1" w:rsidP="009F61C1">
      <w:pPr>
        <w:jc w:val="center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</w:t>
      </w:r>
      <w:r w:rsidR="00D94F91" w:rsidRPr="00AC306D">
        <w:rPr>
          <w:rFonts w:cs="Times New Roman"/>
          <w:sz w:val="26"/>
          <w:szCs w:val="26"/>
        </w:rPr>
        <w:t>Федеральной налоговой службы № 11 по Ставропольскому краю</w:t>
      </w:r>
    </w:p>
    <w:p w:rsidR="00D94F91" w:rsidRPr="00AC306D" w:rsidRDefault="00D94F91" w:rsidP="00D94F91">
      <w:pPr>
        <w:jc w:val="center"/>
        <w:rPr>
          <w:rFonts w:cs="Times New Roman"/>
          <w:b/>
          <w:sz w:val="26"/>
          <w:szCs w:val="26"/>
        </w:rPr>
      </w:pPr>
    </w:p>
    <w:p w:rsidR="00D94F91" w:rsidRPr="00AC306D" w:rsidRDefault="00D94F91" w:rsidP="00D94F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306D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94F91" w:rsidRPr="00AC306D" w:rsidRDefault="00D94F91" w:rsidP="00D94F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77A9E" w:rsidRPr="00021C67" w:rsidRDefault="00277A9E" w:rsidP="00277A9E">
      <w:pPr>
        <w:rPr>
          <w:rFonts w:cs="Times New Roman"/>
          <w:sz w:val="26"/>
          <w:szCs w:val="26"/>
        </w:rPr>
      </w:pPr>
      <w:r w:rsidRPr="00021C67">
        <w:rPr>
          <w:rFonts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специалист-эксперт правового отдела Межрайонной инспекции Федеральной налоговой службы № 11 по Ставропольскому краю (далее – специалист-эксперт отдела) относится к старшей группе должностей гражданской службы категории «специалисты».</w:t>
      </w:r>
    </w:p>
    <w:p w:rsidR="00277A9E" w:rsidRPr="00021C67" w:rsidRDefault="00277A9E" w:rsidP="00277A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C67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11-3-4-088</w:t>
      </w:r>
      <w:r w:rsidRPr="00021C67">
        <w:rPr>
          <w:rFonts w:ascii="Times New Roman" w:hAnsi="Times New Roman" w:cs="Times New Roman"/>
          <w:bCs/>
          <w:sz w:val="26"/>
          <w:szCs w:val="26"/>
        </w:rPr>
        <w:t>.</w:t>
      </w:r>
    </w:p>
    <w:p w:rsidR="00D94F91" w:rsidRPr="00AC306D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306D">
        <w:rPr>
          <w:rFonts w:ascii="Times New Roman" w:hAnsi="Times New Roman" w:cs="Times New Roman"/>
          <w:sz w:val="26"/>
          <w:szCs w:val="26"/>
        </w:rPr>
        <w:t>2. Область професси</w:t>
      </w:r>
      <w:r w:rsidR="003A53C2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0E450F" w:rsidRPr="00AC306D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Pr="00AC306D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деятельности.</w:t>
      </w:r>
    </w:p>
    <w:p w:rsidR="00AC306D" w:rsidRPr="00AC306D" w:rsidRDefault="005515E0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</w:t>
      </w:r>
      <w:r w:rsidR="00D94F91" w:rsidRPr="00AC306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0E450F" w:rsidRPr="00AC306D">
        <w:rPr>
          <w:rFonts w:cs="Times New Roman"/>
          <w:sz w:val="26"/>
          <w:szCs w:val="26"/>
        </w:rPr>
        <w:t xml:space="preserve">специалиста-эксперта </w:t>
      </w:r>
      <w:r w:rsidR="00D94F91" w:rsidRPr="00AC306D">
        <w:rPr>
          <w:rFonts w:cs="Times New Roman"/>
          <w:sz w:val="26"/>
          <w:szCs w:val="26"/>
        </w:rPr>
        <w:t xml:space="preserve">отдела: </w:t>
      </w:r>
      <w:r w:rsidR="00AC306D" w:rsidRPr="00AC306D">
        <w:rPr>
          <w:rFonts w:cs="Times New Roman"/>
          <w:sz w:val="26"/>
          <w:szCs w:val="26"/>
        </w:rPr>
        <w:t xml:space="preserve">осуществление регистрации и учета налогоплательщиков, координация и методическое руководство правовой работы в налоговых органах. </w:t>
      </w:r>
    </w:p>
    <w:p w:rsidR="00D94F91" w:rsidRPr="00AC306D" w:rsidRDefault="00D94F91" w:rsidP="00D94F91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0E450F" w:rsidRPr="00AC306D">
        <w:rPr>
          <w:rFonts w:cs="Times New Roman"/>
          <w:sz w:val="26"/>
          <w:szCs w:val="26"/>
        </w:rPr>
        <w:t xml:space="preserve">специалиста-эксперта </w:t>
      </w:r>
      <w:r w:rsidRPr="00AC306D">
        <w:rPr>
          <w:rFonts w:cs="Times New Roman"/>
          <w:sz w:val="26"/>
          <w:szCs w:val="26"/>
        </w:rPr>
        <w:t xml:space="preserve">отдела осуществляются приказом Межрайонной инспекции Федеральной налоговой службы № 11 по Ставропольскому краю (далее - Межрайонная инспекция). </w:t>
      </w:r>
    </w:p>
    <w:p w:rsidR="00D94F91" w:rsidRPr="00AC306D" w:rsidRDefault="00D94F91" w:rsidP="00D94F91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5. </w:t>
      </w:r>
      <w:r w:rsidR="003A53C2">
        <w:rPr>
          <w:rFonts w:cs="Times New Roman"/>
          <w:sz w:val="26"/>
          <w:szCs w:val="26"/>
        </w:rPr>
        <w:t>С</w:t>
      </w:r>
      <w:r w:rsidR="000E450F" w:rsidRPr="00AC306D">
        <w:rPr>
          <w:rFonts w:cs="Times New Roman"/>
          <w:sz w:val="26"/>
          <w:szCs w:val="26"/>
        </w:rPr>
        <w:t>пециалист-эксперт</w:t>
      </w:r>
      <w:r w:rsidRPr="00AC306D">
        <w:rPr>
          <w:rFonts w:cs="Times New Roman"/>
          <w:sz w:val="26"/>
          <w:szCs w:val="26"/>
        </w:rPr>
        <w:t xml:space="preserve"> отдела непосредственно подчиняется </w:t>
      </w:r>
      <w:r w:rsidR="00B91CAB" w:rsidRPr="00AC306D">
        <w:rPr>
          <w:rFonts w:cs="Times New Roman"/>
          <w:sz w:val="26"/>
          <w:szCs w:val="26"/>
        </w:rPr>
        <w:t>начальнику</w:t>
      </w:r>
      <w:r w:rsidRPr="00AC306D">
        <w:rPr>
          <w:rFonts w:cs="Times New Roman"/>
          <w:sz w:val="26"/>
          <w:szCs w:val="26"/>
        </w:rPr>
        <w:t xml:space="preserve"> </w:t>
      </w:r>
      <w:r w:rsidR="005515E0" w:rsidRPr="00AC306D">
        <w:rPr>
          <w:rFonts w:cs="Times New Roman"/>
          <w:sz w:val="26"/>
          <w:szCs w:val="26"/>
        </w:rPr>
        <w:t>отдела</w:t>
      </w:r>
      <w:r w:rsidRPr="00AC306D">
        <w:rPr>
          <w:rFonts w:cs="Times New Roman"/>
          <w:sz w:val="26"/>
          <w:szCs w:val="26"/>
        </w:rPr>
        <w:t>.</w:t>
      </w:r>
    </w:p>
    <w:p w:rsidR="005515E0" w:rsidRPr="00AC306D" w:rsidRDefault="00D94F91" w:rsidP="005515E0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На период отсутствия </w:t>
      </w:r>
      <w:r w:rsidR="000E450F" w:rsidRPr="00AC306D">
        <w:rPr>
          <w:rFonts w:cs="Times New Roman"/>
          <w:sz w:val="26"/>
          <w:szCs w:val="26"/>
        </w:rPr>
        <w:t xml:space="preserve">специалиста-эксперта </w:t>
      </w:r>
      <w:r w:rsidRPr="00AC306D">
        <w:rPr>
          <w:rFonts w:cs="Times New Roman"/>
          <w:sz w:val="26"/>
          <w:szCs w:val="26"/>
        </w:rPr>
        <w:t>отдела его обязанности исполняе</w:t>
      </w:r>
      <w:r w:rsidR="005515E0" w:rsidRPr="00AC306D">
        <w:rPr>
          <w:rFonts w:cs="Times New Roman"/>
          <w:sz w:val="26"/>
          <w:szCs w:val="26"/>
        </w:rPr>
        <w:t xml:space="preserve">т </w:t>
      </w:r>
      <w:r w:rsidR="003A53C2">
        <w:rPr>
          <w:rFonts w:cs="Times New Roman"/>
          <w:sz w:val="26"/>
          <w:szCs w:val="26"/>
        </w:rPr>
        <w:t xml:space="preserve">ведущий </w:t>
      </w:r>
      <w:r w:rsidR="006C3117">
        <w:rPr>
          <w:rFonts w:cs="Times New Roman"/>
          <w:sz w:val="26"/>
          <w:szCs w:val="26"/>
        </w:rPr>
        <w:t>специалист</w:t>
      </w:r>
      <w:r w:rsidR="006C3117" w:rsidRPr="00AC306D">
        <w:rPr>
          <w:rFonts w:cs="Times New Roman"/>
          <w:sz w:val="26"/>
          <w:szCs w:val="26"/>
        </w:rPr>
        <w:t xml:space="preserve">-эксперт </w:t>
      </w:r>
      <w:r w:rsidR="006C3117">
        <w:rPr>
          <w:rFonts w:cs="Times New Roman"/>
          <w:sz w:val="26"/>
          <w:szCs w:val="26"/>
        </w:rPr>
        <w:t>отдела</w:t>
      </w:r>
      <w:r w:rsidR="005515E0" w:rsidRPr="00AC306D">
        <w:rPr>
          <w:rFonts w:cs="Times New Roman"/>
          <w:sz w:val="26"/>
          <w:szCs w:val="26"/>
        </w:rPr>
        <w:t>.</w:t>
      </w:r>
      <w:r w:rsidR="00A21A21" w:rsidRPr="00AC306D">
        <w:rPr>
          <w:rFonts w:cs="Times New Roman"/>
          <w:sz w:val="26"/>
          <w:szCs w:val="26"/>
        </w:rPr>
        <w:t xml:space="preserve"> </w:t>
      </w:r>
      <w:r w:rsidR="003A53C2">
        <w:rPr>
          <w:rFonts w:cs="Times New Roman"/>
          <w:sz w:val="26"/>
          <w:szCs w:val="26"/>
        </w:rPr>
        <w:t>С</w:t>
      </w:r>
      <w:r w:rsidR="00A21A21" w:rsidRPr="00AC306D">
        <w:rPr>
          <w:rFonts w:cs="Times New Roman"/>
          <w:sz w:val="26"/>
          <w:szCs w:val="26"/>
        </w:rPr>
        <w:t xml:space="preserve">пециалист-эксперт отдела исполняет обязанности </w:t>
      </w:r>
      <w:r w:rsidR="003A53C2">
        <w:rPr>
          <w:rFonts w:cs="Times New Roman"/>
          <w:sz w:val="26"/>
          <w:szCs w:val="26"/>
        </w:rPr>
        <w:t>ведущего</w:t>
      </w:r>
      <w:r w:rsidR="006C3117" w:rsidRPr="00AC306D">
        <w:rPr>
          <w:rFonts w:cs="Times New Roman"/>
          <w:sz w:val="26"/>
          <w:szCs w:val="26"/>
        </w:rPr>
        <w:t xml:space="preserve"> специалиста-эксперта отдела</w:t>
      </w:r>
      <w:r w:rsidR="00A10ED2">
        <w:rPr>
          <w:rFonts w:cs="Times New Roman"/>
          <w:sz w:val="26"/>
          <w:szCs w:val="26"/>
        </w:rPr>
        <w:t xml:space="preserve"> </w:t>
      </w:r>
      <w:r w:rsidR="00A21A21" w:rsidRPr="00AC306D">
        <w:rPr>
          <w:rFonts w:cs="Times New Roman"/>
          <w:sz w:val="26"/>
          <w:szCs w:val="26"/>
        </w:rPr>
        <w:t xml:space="preserve">во время </w:t>
      </w:r>
      <w:r w:rsidR="00A10ED2">
        <w:rPr>
          <w:rFonts w:cs="Times New Roman"/>
          <w:sz w:val="26"/>
          <w:szCs w:val="26"/>
        </w:rPr>
        <w:t>его</w:t>
      </w:r>
      <w:r w:rsidR="00A21A21" w:rsidRPr="00AC306D">
        <w:rPr>
          <w:rFonts w:cs="Times New Roman"/>
          <w:sz w:val="26"/>
          <w:szCs w:val="26"/>
        </w:rPr>
        <w:t xml:space="preserve"> отсутствия.</w:t>
      </w:r>
    </w:p>
    <w:p w:rsidR="00D94F91" w:rsidRPr="00AC306D" w:rsidRDefault="00D94F91" w:rsidP="00D94F91">
      <w:pPr>
        <w:ind w:firstLine="720"/>
        <w:rPr>
          <w:rFonts w:cs="Times New Roman"/>
          <w:sz w:val="26"/>
          <w:szCs w:val="26"/>
        </w:rPr>
      </w:pPr>
    </w:p>
    <w:p w:rsidR="00D94F91" w:rsidRPr="00AC306D" w:rsidRDefault="00D94F91" w:rsidP="00D11D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306D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AC306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94F91" w:rsidRPr="00AC306D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AC306D" w:rsidRDefault="00D94F91" w:rsidP="00D94F91">
      <w:pPr>
        <w:widowControl w:val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6. Для замещения должности </w:t>
      </w:r>
      <w:r w:rsidR="00C748A7" w:rsidRPr="00AC306D">
        <w:rPr>
          <w:rFonts w:cs="Times New Roman"/>
          <w:sz w:val="26"/>
          <w:szCs w:val="26"/>
        </w:rPr>
        <w:t xml:space="preserve">специалиста-эксперта </w:t>
      </w:r>
      <w:r w:rsidRPr="00AC306D">
        <w:rPr>
          <w:rFonts w:cs="Times New Roman"/>
          <w:sz w:val="26"/>
          <w:szCs w:val="26"/>
        </w:rPr>
        <w:t>отдела устанавливаются следующие требования.</w:t>
      </w:r>
    </w:p>
    <w:p w:rsidR="00D94F91" w:rsidRPr="00AC306D" w:rsidRDefault="00D94F91" w:rsidP="00D94F91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6.1. Наличие высшего образования по специальности, направлению подготовки: «Юриспруденция».</w:t>
      </w:r>
    </w:p>
    <w:p w:rsidR="00D94F91" w:rsidRPr="00AC306D" w:rsidRDefault="00D94F91" w:rsidP="00D94F91">
      <w:pPr>
        <w:rPr>
          <w:rFonts w:cs="Times New Roman"/>
          <w:bCs/>
          <w:sz w:val="26"/>
          <w:szCs w:val="26"/>
        </w:rPr>
      </w:pPr>
      <w:r w:rsidRPr="00AC306D">
        <w:rPr>
          <w:rFonts w:cs="Times New Roman"/>
          <w:spacing w:val="-2"/>
          <w:sz w:val="26"/>
          <w:szCs w:val="26"/>
        </w:rPr>
        <w:t>6.2. </w:t>
      </w:r>
      <w:r w:rsidRPr="00AC306D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A283A" w:rsidRPr="00C907F7" w:rsidRDefault="00D94F91" w:rsidP="007A283A">
      <w:pPr>
        <w:rPr>
          <w:rFonts w:cs="Times New Roman"/>
          <w:spacing w:val="-2"/>
          <w:sz w:val="26"/>
          <w:szCs w:val="26"/>
        </w:rPr>
      </w:pPr>
      <w:proofErr w:type="gramStart"/>
      <w:r w:rsidRPr="00AC306D">
        <w:rPr>
          <w:rFonts w:cs="Times New Roman"/>
          <w:spacing w:val="-2"/>
          <w:sz w:val="26"/>
          <w:szCs w:val="26"/>
        </w:rPr>
        <w:t>6.3</w:t>
      </w:r>
      <w:r w:rsidR="007A283A" w:rsidRPr="00AC306D">
        <w:rPr>
          <w:rFonts w:cs="Times New Roman"/>
          <w:spacing w:val="-2"/>
          <w:sz w:val="26"/>
          <w:szCs w:val="26"/>
        </w:rPr>
        <w:t xml:space="preserve"> Наличие базовых знаний: </w:t>
      </w:r>
      <w:r w:rsidR="007A283A" w:rsidRPr="00AC306D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7A283A" w:rsidRPr="00AC306D">
          <w:rPr>
            <w:rFonts w:cs="Times New Roman"/>
            <w:sz w:val="26"/>
            <w:szCs w:val="26"/>
          </w:rPr>
          <w:t>Конституции</w:t>
        </w:r>
      </w:hyperlink>
      <w:r w:rsidR="007A283A" w:rsidRPr="00AC306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A283A" w:rsidRPr="00AC306D">
          <w:rPr>
            <w:rFonts w:cs="Times New Roman"/>
            <w:sz w:val="26"/>
            <w:szCs w:val="26"/>
          </w:rPr>
          <w:t>закона</w:t>
        </w:r>
      </w:hyperlink>
      <w:r w:rsidR="007A283A" w:rsidRPr="00AC306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A283A" w:rsidRPr="00AC306D">
          <w:rPr>
            <w:rFonts w:cs="Times New Roman"/>
            <w:sz w:val="26"/>
            <w:szCs w:val="26"/>
          </w:rPr>
          <w:t>закона</w:t>
        </w:r>
      </w:hyperlink>
      <w:r w:rsidR="007A283A" w:rsidRPr="00AC306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A283A" w:rsidRPr="00AC306D">
          <w:rPr>
            <w:rFonts w:cs="Times New Roman"/>
            <w:sz w:val="26"/>
            <w:szCs w:val="26"/>
          </w:rPr>
          <w:t>закона</w:t>
        </w:r>
      </w:hyperlink>
      <w:r w:rsidR="007A283A" w:rsidRPr="00AC306D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7A283A" w:rsidRPr="00AC306D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7A283A" w:rsidRPr="00AC306D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7A283A" w:rsidRPr="00AC306D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="007A283A" w:rsidRPr="00AC306D">
        <w:rPr>
          <w:rFonts w:cs="Times New Roman"/>
          <w:spacing w:val="-2"/>
          <w:sz w:val="26"/>
          <w:szCs w:val="26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7A283A" w:rsidRPr="00AC306D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7A283A" w:rsidRPr="00AC306D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7A283A" w:rsidRPr="00AC306D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</w:t>
      </w:r>
      <w:r w:rsidR="007A283A" w:rsidRPr="00C907F7">
        <w:rPr>
          <w:rFonts w:cs="Times New Roman"/>
          <w:spacing w:val="-2"/>
          <w:sz w:val="26"/>
          <w:szCs w:val="26"/>
        </w:rPr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94F91" w:rsidRPr="00C907F7" w:rsidRDefault="007A283A" w:rsidP="007A283A">
      <w:pPr>
        <w:ind w:firstLine="0"/>
        <w:rPr>
          <w:rFonts w:cs="Times New Roman"/>
          <w:sz w:val="26"/>
          <w:szCs w:val="26"/>
        </w:rPr>
      </w:pPr>
      <w:r w:rsidRPr="00C907F7">
        <w:rPr>
          <w:rFonts w:cs="Times New Roman"/>
          <w:sz w:val="26"/>
          <w:szCs w:val="26"/>
        </w:rPr>
        <w:t xml:space="preserve">          </w:t>
      </w:r>
      <w:r w:rsidR="00D94F91" w:rsidRPr="00C907F7">
        <w:rPr>
          <w:rFonts w:cs="Times New Roman"/>
          <w:sz w:val="26"/>
          <w:szCs w:val="26"/>
        </w:rPr>
        <w:t>6.4. Наличие профессиональных знаний:</w:t>
      </w:r>
    </w:p>
    <w:p w:rsidR="00D94F91" w:rsidRPr="00C907F7" w:rsidRDefault="00D94F91" w:rsidP="00D94F9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          6.4.1. В сфере законодательства Российской Федерации: </w:t>
      </w:r>
    </w:p>
    <w:p w:rsidR="00AC306D" w:rsidRPr="00C907F7" w:rsidRDefault="00AC306D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Гражданский кодекс Российской Федерации, 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Федерации,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Федерации,</w:t>
      </w:r>
    </w:p>
    <w:p w:rsidR="007A283A" w:rsidRPr="00C907F7" w:rsidRDefault="00DD38A3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3" w:history="1">
        <w:r w:rsidR="007A283A" w:rsidRPr="00C907F7">
          <w:rPr>
            <w:rFonts w:ascii="Times New Roman" w:hAnsi="Times New Roman"/>
            <w:sz w:val="26"/>
            <w:szCs w:val="26"/>
          </w:rPr>
          <w:t>Кодекс</w:t>
        </w:r>
      </w:hyperlink>
      <w:r w:rsidR="007A283A" w:rsidRPr="00C907F7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правонарушениях,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(далее – Закон № 129-ФЗ), 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8 февраля 1998 г. </w:t>
      </w:r>
      <w:r w:rsidR="00A10ED2" w:rsidRPr="00C907F7">
        <w:rPr>
          <w:rFonts w:ascii="Times New Roman" w:hAnsi="Times New Roman"/>
          <w:sz w:val="26"/>
          <w:szCs w:val="26"/>
        </w:rPr>
        <w:t>№</w:t>
      </w:r>
      <w:r w:rsidRPr="00C907F7">
        <w:rPr>
          <w:rFonts w:ascii="Times New Roman" w:hAnsi="Times New Roman"/>
          <w:sz w:val="26"/>
          <w:szCs w:val="26"/>
        </w:rPr>
        <w:t xml:space="preserve"> 14-ФЗ "Об обществах с ограниченной ответственностью",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26 декабря 1995 г. </w:t>
      </w:r>
      <w:r w:rsidR="00A10ED2" w:rsidRPr="00C907F7">
        <w:rPr>
          <w:rFonts w:ascii="Times New Roman" w:hAnsi="Times New Roman"/>
          <w:sz w:val="26"/>
          <w:szCs w:val="26"/>
        </w:rPr>
        <w:t>№</w:t>
      </w:r>
      <w:r w:rsidRPr="00C907F7">
        <w:rPr>
          <w:rFonts w:ascii="Times New Roman" w:hAnsi="Times New Roman"/>
          <w:sz w:val="26"/>
          <w:szCs w:val="26"/>
        </w:rPr>
        <w:t xml:space="preserve"> 208-ФЗ "Об акционерных обществах",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11 июня 2003 г. </w:t>
      </w:r>
      <w:r w:rsidR="00A10ED2" w:rsidRPr="00C907F7">
        <w:rPr>
          <w:rFonts w:ascii="Times New Roman" w:hAnsi="Times New Roman"/>
          <w:sz w:val="26"/>
          <w:szCs w:val="26"/>
        </w:rPr>
        <w:t>№</w:t>
      </w:r>
      <w:r w:rsidRPr="00C907F7">
        <w:rPr>
          <w:rFonts w:ascii="Times New Roman" w:hAnsi="Times New Roman"/>
          <w:sz w:val="26"/>
          <w:szCs w:val="26"/>
        </w:rPr>
        <w:t xml:space="preserve"> 74-ФЗ "О крестьянском (фермерском)          хозяйстве",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12.01.1996 </w:t>
      </w:r>
      <w:r w:rsidR="00A10ED2" w:rsidRPr="00C907F7">
        <w:rPr>
          <w:rFonts w:ascii="Times New Roman" w:hAnsi="Times New Roman"/>
          <w:sz w:val="26"/>
          <w:szCs w:val="26"/>
        </w:rPr>
        <w:t>№</w:t>
      </w:r>
      <w:r w:rsidRPr="00C907F7">
        <w:rPr>
          <w:rFonts w:ascii="Times New Roman" w:hAnsi="Times New Roman"/>
          <w:sz w:val="26"/>
          <w:szCs w:val="26"/>
        </w:rPr>
        <w:t xml:space="preserve"> 7-ФЗ "О некоммерческих организациях",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29.07.2017 </w:t>
      </w:r>
      <w:r w:rsidR="00A10ED2" w:rsidRPr="00C907F7">
        <w:rPr>
          <w:rFonts w:ascii="Times New Roman" w:hAnsi="Times New Roman"/>
          <w:sz w:val="26"/>
          <w:szCs w:val="26"/>
        </w:rPr>
        <w:t>№</w:t>
      </w:r>
      <w:r w:rsidRPr="00C907F7">
        <w:rPr>
          <w:rFonts w:ascii="Times New Roman" w:hAnsi="Times New Roman"/>
          <w:sz w:val="26"/>
          <w:szCs w:val="26"/>
        </w:rPr>
        <w:t xml:space="preserve">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9 июля 1999 г. </w:t>
      </w:r>
      <w:r w:rsidR="00A10ED2" w:rsidRPr="00C907F7">
        <w:rPr>
          <w:rFonts w:ascii="Times New Roman" w:hAnsi="Times New Roman"/>
          <w:sz w:val="26"/>
          <w:szCs w:val="26"/>
        </w:rPr>
        <w:t>№</w:t>
      </w:r>
      <w:r w:rsidRPr="00C907F7">
        <w:rPr>
          <w:rFonts w:ascii="Times New Roman" w:hAnsi="Times New Roman"/>
          <w:sz w:val="26"/>
          <w:szCs w:val="26"/>
        </w:rPr>
        <w:t xml:space="preserve"> 160-ФЗ "Об иностранных инвестициях в    Российской Федерации",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Pr="00C907F7">
        <w:rPr>
          <w:rFonts w:ascii="Times New Roman" w:hAnsi="Times New Roman"/>
          <w:sz w:val="26"/>
          <w:szCs w:val="26"/>
        </w:rPr>
        <w:t xml:space="preserve"> от 24 июля 2007 г. </w:t>
      </w:r>
      <w:r w:rsidR="00A10ED2" w:rsidRPr="00C907F7">
        <w:rPr>
          <w:rFonts w:ascii="Times New Roman" w:hAnsi="Times New Roman"/>
          <w:sz w:val="26"/>
          <w:szCs w:val="26"/>
        </w:rPr>
        <w:t>№</w:t>
      </w:r>
      <w:r w:rsidRPr="00C907F7">
        <w:rPr>
          <w:rFonts w:ascii="Times New Roman" w:hAnsi="Times New Roman"/>
          <w:sz w:val="26"/>
          <w:szCs w:val="26"/>
        </w:rPr>
        <w:t xml:space="preserve"> 209-ФЗ "О развитии малого и среднего предпринимательства в Российской Федерации";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19" w:history="1">
        <w:r w:rsidRPr="00C907F7">
          <w:rPr>
            <w:rFonts w:ascii="Times New Roman" w:hAnsi="Times New Roman"/>
            <w:sz w:val="26"/>
            <w:szCs w:val="26"/>
          </w:rPr>
          <w:t>закон</w:t>
        </w:r>
      </w:hyperlink>
      <w:r w:rsidR="00A10ED2" w:rsidRPr="00C907F7">
        <w:rPr>
          <w:rFonts w:ascii="Times New Roman" w:hAnsi="Times New Roman"/>
          <w:sz w:val="26"/>
          <w:szCs w:val="26"/>
        </w:rPr>
        <w:t xml:space="preserve"> от 2 мая 2005 г. №</w:t>
      </w:r>
      <w:r w:rsidRPr="00C907F7">
        <w:rPr>
          <w:rFonts w:ascii="Times New Roman" w:hAnsi="Times New Roman"/>
          <w:sz w:val="26"/>
          <w:szCs w:val="26"/>
        </w:rPr>
        <w:t xml:space="preserve"> 59-ФЗ "О порядке рассмотрения обращений граждан Российской Федерации";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Федеральный закон от 2 октября 2007 г. № 229-ФЗ "Об исполнительном производстве",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A283A" w:rsidRPr="00C907F7" w:rsidRDefault="00A10ED2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Указ Президента РФ от 24.06.2019 № 288 "Об основных направлениях развития государственной гражданской службы Российской Федерации на 2019 - 2021 годы"</w:t>
      </w:r>
      <w:r w:rsidR="007A283A" w:rsidRPr="00C907F7">
        <w:rPr>
          <w:rFonts w:ascii="Times New Roman" w:hAnsi="Times New Roman"/>
          <w:sz w:val="26"/>
          <w:szCs w:val="26"/>
        </w:rPr>
        <w:t xml:space="preserve">, 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A283A" w:rsidRPr="00C907F7" w:rsidRDefault="00DD38A3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7A283A" w:rsidRPr="00C907F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7A283A" w:rsidRPr="00C907F7">
        <w:rPr>
          <w:rFonts w:ascii="Times New Roman" w:hAnsi="Times New Roman"/>
          <w:sz w:val="26"/>
          <w:szCs w:val="26"/>
        </w:rPr>
        <w:t xml:space="preserve"> Правительства Российск</w:t>
      </w:r>
      <w:r w:rsidR="00A10ED2" w:rsidRPr="00C907F7">
        <w:rPr>
          <w:rFonts w:ascii="Times New Roman" w:hAnsi="Times New Roman"/>
          <w:sz w:val="26"/>
          <w:szCs w:val="26"/>
        </w:rPr>
        <w:t>ой Федерации от 17 мая 2002 г. №</w:t>
      </w:r>
      <w:r w:rsidR="007A283A" w:rsidRPr="00C907F7">
        <w:rPr>
          <w:rFonts w:ascii="Times New Roman" w:hAnsi="Times New Roman"/>
          <w:sz w:val="26"/>
          <w:szCs w:val="26"/>
        </w:rPr>
        <w:t xml:space="preserve">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предпринимателей",</w:t>
      </w:r>
    </w:p>
    <w:p w:rsidR="007A283A" w:rsidRPr="00C907F7" w:rsidRDefault="00DD38A3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7A283A" w:rsidRPr="00C907F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7A283A" w:rsidRPr="00C907F7">
        <w:rPr>
          <w:rFonts w:ascii="Times New Roman" w:hAnsi="Times New Roman"/>
          <w:sz w:val="26"/>
          <w:szCs w:val="26"/>
        </w:rPr>
        <w:t xml:space="preserve"> Правительства Российской Федерации от 22 декабря 2011 г. </w:t>
      </w:r>
      <w:r w:rsidR="00A10ED2" w:rsidRPr="00C907F7">
        <w:rPr>
          <w:rFonts w:ascii="Times New Roman" w:hAnsi="Times New Roman"/>
          <w:sz w:val="26"/>
          <w:szCs w:val="26"/>
        </w:rPr>
        <w:t>№</w:t>
      </w:r>
      <w:r w:rsidR="007A283A" w:rsidRPr="00C907F7">
        <w:rPr>
          <w:rFonts w:ascii="Times New Roman" w:hAnsi="Times New Roman"/>
          <w:sz w:val="26"/>
          <w:szCs w:val="26"/>
        </w:rPr>
        <w:t xml:space="preserve">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предпринимателей",</w:t>
      </w:r>
    </w:p>
    <w:p w:rsidR="007A283A" w:rsidRPr="00C907F7" w:rsidRDefault="00DD38A3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7A283A" w:rsidRPr="00C907F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7A283A" w:rsidRPr="00C907F7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мая 2014 г. </w:t>
      </w:r>
      <w:r w:rsidR="00A10ED2" w:rsidRPr="00C907F7">
        <w:rPr>
          <w:rFonts w:ascii="Times New Roman" w:hAnsi="Times New Roman"/>
          <w:sz w:val="26"/>
          <w:szCs w:val="26"/>
        </w:rPr>
        <w:t>№</w:t>
      </w:r>
      <w:r w:rsidR="007A283A" w:rsidRPr="00C907F7">
        <w:rPr>
          <w:rFonts w:ascii="Times New Roman" w:hAnsi="Times New Roman"/>
          <w:sz w:val="26"/>
          <w:szCs w:val="26"/>
        </w:rPr>
        <w:t xml:space="preserve">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Федерации",</w:t>
      </w:r>
    </w:p>
    <w:p w:rsidR="007A283A" w:rsidRPr="00C907F7" w:rsidRDefault="00DD38A3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7A283A" w:rsidRPr="00C907F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7A283A" w:rsidRPr="00C907F7">
        <w:rPr>
          <w:rFonts w:ascii="Times New Roman" w:hAnsi="Times New Roman"/>
          <w:sz w:val="26"/>
          <w:szCs w:val="26"/>
        </w:rPr>
        <w:t xml:space="preserve"> Правительства Российской Федерации от 3 июля 2014 г. </w:t>
      </w:r>
      <w:r w:rsidR="0019367A" w:rsidRPr="00C907F7">
        <w:rPr>
          <w:rFonts w:ascii="Times New Roman" w:hAnsi="Times New Roman"/>
          <w:sz w:val="26"/>
          <w:szCs w:val="26"/>
        </w:rPr>
        <w:t>№</w:t>
      </w:r>
      <w:r w:rsidR="007A283A" w:rsidRPr="00C907F7">
        <w:rPr>
          <w:rFonts w:ascii="Times New Roman" w:hAnsi="Times New Roman"/>
          <w:sz w:val="26"/>
          <w:szCs w:val="26"/>
        </w:rPr>
        <w:t xml:space="preserve">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7A283A" w:rsidRPr="00C907F7" w:rsidRDefault="0019367A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C907F7">
        <w:rPr>
          <w:rFonts w:ascii="Times New Roman" w:hAnsi="Times New Roman"/>
          <w:sz w:val="26"/>
          <w:szCs w:val="26"/>
        </w:rPr>
        <w:lastRenderedPageBreak/>
        <w:t>Постановление Правительства РФ от 16.08.2012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</w:t>
      </w:r>
      <w:proofErr w:type="gramEnd"/>
      <w:r w:rsidRPr="00C907F7">
        <w:rPr>
          <w:rFonts w:ascii="Times New Roman" w:hAnsi="Times New Roman"/>
          <w:sz w:val="26"/>
          <w:szCs w:val="26"/>
        </w:rPr>
        <w:t xml:space="preserve">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работников",</w:t>
      </w:r>
    </w:p>
    <w:p w:rsidR="00CB743F" w:rsidRPr="00C907F7" w:rsidRDefault="00DD38A3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4" w:history="1">
        <w:proofErr w:type="gramStart"/>
        <w:r w:rsidR="007A283A" w:rsidRPr="00C907F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7A283A" w:rsidRPr="00C907F7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декабря 2014 г. </w:t>
      </w:r>
      <w:r w:rsidR="0019367A" w:rsidRPr="00C907F7">
        <w:rPr>
          <w:rFonts w:ascii="Times New Roman" w:hAnsi="Times New Roman"/>
          <w:sz w:val="26"/>
          <w:szCs w:val="26"/>
        </w:rPr>
        <w:t>№</w:t>
      </w:r>
      <w:r w:rsidR="007A283A" w:rsidRPr="00C907F7">
        <w:rPr>
          <w:rFonts w:ascii="Times New Roman" w:hAnsi="Times New Roman"/>
          <w:sz w:val="26"/>
          <w:szCs w:val="26"/>
        </w:rPr>
        <w:t xml:space="preserve">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информации",</w:t>
      </w:r>
      <w:proofErr w:type="gramEnd"/>
    </w:p>
    <w:p w:rsidR="00CB743F" w:rsidRPr="00C907F7" w:rsidRDefault="0019367A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П</w:t>
      </w:r>
      <w:r w:rsidR="00CB743F" w:rsidRPr="00C907F7">
        <w:rPr>
          <w:rFonts w:ascii="Times New Roman" w:hAnsi="Times New Roman"/>
          <w:sz w:val="26"/>
          <w:szCs w:val="26"/>
        </w:rPr>
        <w:t>риказ ФНС России от 13.01.2020 №</w:t>
      </w:r>
      <w:r w:rsidRPr="00C907F7">
        <w:rPr>
          <w:rFonts w:ascii="Times New Roman" w:hAnsi="Times New Roman"/>
          <w:sz w:val="26"/>
          <w:szCs w:val="26"/>
        </w:rPr>
        <w:t xml:space="preserve">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7A283A" w:rsidRPr="00C907F7">
        <w:rPr>
          <w:rFonts w:ascii="Times New Roman" w:hAnsi="Times New Roman"/>
          <w:sz w:val="26"/>
          <w:szCs w:val="26"/>
        </w:rPr>
        <w:t>,</w:t>
      </w:r>
      <w:r w:rsidR="00CB743F" w:rsidRPr="00C907F7">
        <w:rPr>
          <w:rFonts w:ascii="Times New Roman" w:hAnsi="Times New Roman"/>
          <w:sz w:val="26"/>
          <w:szCs w:val="26"/>
        </w:rPr>
        <w:t xml:space="preserve"> </w:t>
      </w:r>
    </w:p>
    <w:p w:rsidR="007A283A" w:rsidRPr="00C907F7" w:rsidRDefault="00CB743F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Приказ ФНС России от 10.12.2019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7A283A" w:rsidRPr="00C907F7">
        <w:rPr>
          <w:rFonts w:ascii="Times New Roman" w:hAnsi="Times New Roman"/>
          <w:sz w:val="26"/>
          <w:szCs w:val="26"/>
        </w:rPr>
        <w:t>,</w:t>
      </w:r>
    </w:p>
    <w:p w:rsidR="00C907F7" w:rsidRPr="00C907F7" w:rsidRDefault="007A283A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C907F7">
        <w:rPr>
          <w:rFonts w:ascii="Times New Roman" w:hAnsi="Times New Roman"/>
          <w:sz w:val="26"/>
          <w:szCs w:val="26"/>
        </w:rPr>
        <w:t>прика</w:t>
      </w:r>
      <w:r w:rsidR="00CB743F" w:rsidRPr="00C907F7">
        <w:rPr>
          <w:rFonts w:ascii="Times New Roman" w:hAnsi="Times New Roman"/>
          <w:sz w:val="26"/>
          <w:szCs w:val="26"/>
        </w:rPr>
        <w:t>з Минфина России от 30.10.2017 №</w:t>
      </w:r>
      <w:r w:rsidRPr="00C907F7">
        <w:rPr>
          <w:rFonts w:ascii="Times New Roman" w:hAnsi="Times New Roman"/>
          <w:sz w:val="26"/>
          <w:szCs w:val="26"/>
        </w:rPr>
        <w:t xml:space="preserve">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Pr="00C907F7">
        <w:rPr>
          <w:rFonts w:ascii="Times New Roman" w:hAnsi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N 25н",</w:t>
      </w:r>
    </w:p>
    <w:p w:rsidR="00CB743F" w:rsidRPr="00C907F7" w:rsidRDefault="00CB743F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Приказ ФНС России от 19.12.2019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предпринимателей",</w:t>
      </w:r>
    </w:p>
    <w:p w:rsidR="007A283A" w:rsidRPr="00C907F7" w:rsidRDefault="00CB743F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C907F7">
        <w:rPr>
          <w:rFonts w:ascii="Times New Roman" w:hAnsi="Times New Roman"/>
          <w:sz w:val="26"/>
          <w:szCs w:val="26"/>
        </w:rPr>
        <w:t xml:space="preserve"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</w:t>
      </w:r>
      <w:r w:rsidRPr="00C907F7">
        <w:rPr>
          <w:rFonts w:ascii="Times New Roman" w:hAnsi="Times New Roman"/>
          <w:sz w:val="26"/>
          <w:szCs w:val="26"/>
        </w:rPr>
        <w:lastRenderedPageBreak/>
        <w:t>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907F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907F7">
        <w:rPr>
          <w:rFonts w:ascii="Times New Roman" w:hAnsi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7A283A" w:rsidRPr="00C907F7">
        <w:rPr>
          <w:rFonts w:ascii="Times New Roman" w:hAnsi="Times New Roman"/>
          <w:sz w:val="26"/>
          <w:szCs w:val="26"/>
        </w:rPr>
        <w:t>,</w:t>
      </w:r>
      <w:proofErr w:type="gramEnd"/>
    </w:p>
    <w:p w:rsidR="007A283A" w:rsidRPr="00C907F7" w:rsidRDefault="007A283A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7A283A" w:rsidRPr="00C907F7" w:rsidRDefault="00DD38A3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7A283A" w:rsidRPr="00C907F7">
          <w:rPr>
            <w:rFonts w:ascii="Times New Roman" w:hAnsi="Times New Roman"/>
            <w:sz w:val="26"/>
            <w:szCs w:val="26"/>
          </w:rPr>
          <w:t>приказ</w:t>
        </w:r>
      </w:hyperlink>
      <w:r w:rsidR="007A283A" w:rsidRPr="00C907F7">
        <w:rPr>
          <w:rFonts w:ascii="Times New Roman" w:hAnsi="Times New Roman"/>
          <w:sz w:val="26"/>
          <w:szCs w:val="26"/>
        </w:rPr>
        <w:t xml:space="preserve"> Минюста России от 12 ноября 2010 г. </w:t>
      </w:r>
      <w:r w:rsidR="00CB743F" w:rsidRPr="00C907F7">
        <w:rPr>
          <w:rFonts w:ascii="Times New Roman" w:hAnsi="Times New Roman"/>
          <w:sz w:val="26"/>
          <w:szCs w:val="26"/>
        </w:rPr>
        <w:t>№</w:t>
      </w:r>
      <w:r w:rsidR="007A283A" w:rsidRPr="00C907F7">
        <w:rPr>
          <w:rFonts w:ascii="Times New Roman" w:hAnsi="Times New Roman"/>
          <w:sz w:val="26"/>
          <w:szCs w:val="26"/>
        </w:rPr>
        <w:t xml:space="preserve">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приказ ФНС России от 14.10.2016 </w:t>
      </w:r>
      <w:r w:rsidR="00CB743F" w:rsidRPr="00C907F7">
        <w:rPr>
          <w:rFonts w:ascii="Times New Roman" w:hAnsi="Times New Roman"/>
          <w:sz w:val="26"/>
          <w:szCs w:val="26"/>
        </w:rPr>
        <w:t>№</w:t>
      </w:r>
      <w:r w:rsidRPr="00C907F7">
        <w:rPr>
          <w:rFonts w:ascii="Times New Roman" w:hAnsi="Times New Roman"/>
          <w:sz w:val="26"/>
          <w:szCs w:val="26"/>
        </w:rPr>
        <w:t xml:space="preserve"> ММВ-7-18/560@ "Об организации работы по представлению интересов налоговых органов в судах",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приказ ФНС России от 11.02.2016 № ММВ-7-14/72@ "Об утверждении оснований, условий и способов </w:t>
      </w:r>
      <w:proofErr w:type="gramStart"/>
      <w:r w:rsidRPr="00C907F7">
        <w:rPr>
          <w:rFonts w:ascii="Times New Roman" w:hAnsi="Times New Roman"/>
          <w:sz w:val="26"/>
          <w:szCs w:val="26"/>
        </w:rPr>
        <w:t>проведения</w:t>
      </w:r>
      <w:proofErr w:type="gramEnd"/>
      <w:r w:rsidRPr="00C907F7">
        <w:rPr>
          <w:rFonts w:ascii="Times New Roman" w:hAnsi="Times New Roman"/>
          <w:sz w:val="26"/>
          <w:szCs w:val="26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 (далее – Приказ ФНС России от 11.02.2016 № ММВ-7-14/72@),</w:t>
      </w:r>
    </w:p>
    <w:p w:rsidR="007A283A" w:rsidRPr="00C907F7" w:rsidRDefault="00E95852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Приказ ФНС России от 31.08.2020 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7A283A" w:rsidRPr="00C907F7">
        <w:rPr>
          <w:rFonts w:ascii="Times New Roman" w:hAnsi="Times New Roman"/>
          <w:sz w:val="26"/>
          <w:szCs w:val="26"/>
        </w:rPr>
        <w:t>,</w:t>
      </w:r>
    </w:p>
    <w:p w:rsidR="007A283A" w:rsidRPr="00C907F7" w:rsidRDefault="00E95852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>Приказ ФНС России от 06.11.2020 №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ЕД-7-14/617@"</w:t>
      </w:r>
      <w:r w:rsidR="007A283A" w:rsidRPr="00C907F7">
        <w:rPr>
          <w:rFonts w:ascii="Times New Roman" w:hAnsi="Times New Roman"/>
          <w:sz w:val="26"/>
          <w:szCs w:val="26"/>
        </w:rPr>
        <w:t>,</w:t>
      </w:r>
    </w:p>
    <w:p w:rsidR="007A283A" w:rsidRPr="00C907F7" w:rsidRDefault="00DD38A3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7A283A" w:rsidRPr="00C907F7">
          <w:rPr>
            <w:rFonts w:ascii="Times New Roman" w:hAnsi="Times New Roman"/>
            <w:sz w:val="26"/>
            <w:szCs w:val="26"/>
          </w:rPr>
          <w:t>приказ</w:t>
        </w:r>
      </w:hyperlink>
      <w:r w:rsidR="007A283A" w:rsidRPr="00C907F7">
        <w:rPr>
          <w:rFonts w:ascii="Times New Roman" w:hAnsi="Times New Roman"/>
          <w:sz w:val="26"/>
          <w:szCs w:val="26"/>
        </w:rPr>
        <w:t xml:space="preserve"> ФНС России от 31 дека</w:t>
      </w:r>
      <w:r w:rsidR="00E95852" w:rsidRPr="00C907F7">
        <w:rPr>
          <w:rFonts w:ascii="Times New Roman" w:hAnsi="Times New Roman"/>
          <w:sz w:val="26"/>
          <w:szCs w:val="26"/>
        </w:rPr>
        <w:t xml:space="preserve">бря 2014 г. </w:t>
      </w:r>
      <w:r w:rsidR="007A283A" w:rsidRPr="00C907F7">
        <w:rPr>
          <w:rFonts w:ascii="Times New Roman" w:hAnsi="Times New Roman"/>
          <w:sz w:val="26"/>
          <w:szCs w:val="26"/>
        </w:rPr>
        <w:t xml:space="preserve">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информации",</w:t>
      </w:r>
    </w:p>
    <w:p w:rsidR="007A283A" w:rsidRPr="00C907F7" w:rsidRDefault="007A283A" w:rsidP="00C907F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907F7">
        <w:rPr>
          <w:rFonts w:ascii="Times New Roman" w:hAnsi="Times New Roman"/>
          <w:sz w:val="26"/>
          <w:szCs w:val="26"/>
        </w:rPr>
        <w:t xml:space="preserve"> </w:t>
      </w:r>
      <w:hyperlink r:id="rId27" w:history="1">
        <w:r w:rsidRPr="00C907F7">
          <w:rPr>
            <w:rFonts w:ascii="Times New Roman" w:hAnsi="Times New Roman"/>
            <w:sz w:val="26"/>
            <w:szCs w:val="26"/>
          </w:rPr>
          <w:t>приказ</w:t>
        </w:r>
      </w:hyperlink>
      <w:r w:rsidRPr="00C907F7">
        <w:rPr>
          <w:rFonts w:ascii="Times New Roman" w:hAnsi="Times New Roman"/>
          <w:sz w:val="26"/>
          <w:szCs w:val="26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</w:t>
      </w:r>
      <w:r w:rsidRPr="00C907F7">
        <w:rPr>
          <w:rFonts w:ascii="Times New Roman" w:hAnsi="Times New Roman"/>
          <w:sz w:val="26"/>
          <w:szCs w:val="26"/>
        </w:rPr>
        <w:lastRenderedPageBreak/>
        <w:t>состав сведений, подлежащих размещению в информационно-телек</w:t>
      </w:r>
      <w:r w:rsidR="006961C7" w:rsidRPr="00C907F7">
        <w:rPr>
          <w:rFonts w:ascii="Times New Roman" w:hAnsi="Times New Roman"/>
          <w:sz w:val="26"/>
          <w:szCs w:val="26"/>
        </w:rPr>
        <w:t>оммуникационной сети "Интернет".</w:t>
      </w:r>
    </w:p>
    <w:p w:rsidR="00D94F91" w:rsidRPr="00AC306D" w:rsidRDefault="003A53C2" w:rsidP="00D94F9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0E450F" w:rsidRPr="00AC306D">
        <w:rPr>
          <w:rFonts w:cs="Times New Roman"/>
          <w:sz w:val="26"/>
          <w:szCs w:val="26"/>
        </w:rPr>
        <w:t>пециалист-эксперт</w:t>
      </w:r>
      <w:r w:rsidR="00D94F91" w:rsidRPr="00AC306D">
        <w:rPr>
          <w:rFonts w:cs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306D" w:rsidRPr="00AC306D" w:rsidRDefault="00D94F91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</w:t>
      </w:r>
      <w:r w:rsidR="00C907F7">
        <w:rPr>
          <w:rFonts w:cs="Times New Roman"/>
          <w:sz w:val="26"/>
          <w:szCs w:val="26"/>
        </w:rPr>
        <w:t xml:space="preserve">  </w:t>
      </w:r>
      <w:r w:rsidRPr="00AC306D">
        <w:rPr>
          <w:rFonts w:cs="Times New Roman"/>
          <w:sz w:val="26"/>
          <w:szCs w:val="26"/>
        </w:rPr>
        <w:t>6.4.2. </w:t>
      </w:r>
      <w:proofErr w:type="gramStart"/>
      <w:r w:rsidR="00AC306D" w:rsidRPr="00AC306D">
        <w:rPr>
          <w:rFonts w:cs="Times New Roman"/>
          <w:sz w:val="26"/>
          <w:szCs w:val="26"/>
        </w:rPr>
        <w:t>Иные профессиональные знания: основы налогообложения; общие положения о налоговом контроле; принципы формирования налоговой системы Российской Федерации; принципы налогового администрирования в части уголовной и административной ответственности за совершение преступлений в сфере государственной регистрации;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участие в рассмотрении споров налогоплательщиков в досудебном и судебном порядке;</w:t>
      </w:r>
      <w:proofErr w:type="gramEnd"/>
      <w:r w:rsidR="00AC306D" w:rsidRPr="00AC306D">
        <w:rPr>
          <w:rFonts w:cs="Times New Roman"/>
          <w:sz w:val="26"/>
          <w:szCs w:val="26"/>
        </w:rPr>
        <w:t xml:space="preserve"> </w:t>
      </w:r>
      <w:proofErr w:type="gramStart"/>
      <w:r w:rsidR="00AC306D" w:rsidRPr="00AC306D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рассмотрение налоговых споров налогоплательщиков в досудебном и судебном порядке;</w:t>
      </w:r>
      <w:proofErr w:type="gramEnd"/>
      <w:r w:rsidR="00AC306D" w:rsidRPr="00AC306D">
        <w:rPr>
          <w:rFonts w:cs="Times New Roman"/>
          <w:sz w:val="26"/>
          <w:szCs w:val="26"/>
        </w:rPr>
        <w:t xml:space="preserve"> судебная практика в области разрешения споров в области государственной регистрации. </w:t>
      </w:r>
    </w:p>
    <w:p w:rsidR="00D94F91" w:rsidRPr="00AC306D" w:rsidRDefault="00AC306D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AC306D">
        <w:rPr>
          <w:rFonts w:cs="Times New Roman"/>
          <w:spacing w:val="-2"/>
          <w:sz w:val="26"/>
          <w:szCs w:val="26"/>
        </w:rPr>
        <w:t xml:space="preserve">       </w:t>
      </w:r>
      <w:r w:rsidR="00D94F91" w:rsidRPr="00AC306D">
        <w:rPr>
          <w:rFonts w:cs="Times New Roman"/>
          <w:spacing w:val="-2"/>
          <w:sz w:val="26"/>
          <w:szCs w:val="26"/>
        </w:rPr>
        <w:t xml:space="preserve">6.5. Наличие функциональных знаний: </w:t>
      </w:r>
      <w:r w:rsidR="00D94F91" w:rsidRPr="00AC306D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контроля; институт предварительной проверки жалобы и иной информации; система взаимодействия в рамках внутриведомственного и межведомственного электронного документооборота</w:t>
      </w:r>
      <w:r w:rsidR="00AC2E4B" w:rsidRPr="00AC306D">
        <w:rPr>
          <w:rFonts w:cs="Times New Roman"/>
          <w:sz w:val="26"/>
          <w:szCs w:val="26"/>
        </w:rPr>
        <w:t>.</w:t>
      </w:r>
      <w:r w:rsidR="00D94F91" w:rsidRPr="00AC306D">
        <w:rPr>
          <w:rFonts w:cs="Times New Roman"/>
          <w:sz w:val="26"/>
          <w:szCs w:val="26"/>
        </w:rPr>
        <w:t xml:space="preserve"> </w:t>
      </w:r>
    </w:p>
    <w:p w:rsidR="005B5007" w:rsidRDefault="00277F4E" w:rsidP="00277F4E">
      <w:pPr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</w:t>
      </w:r>
      <w:r w:rsidR="005B5007">
        <w:rPr>
          <w:rFonts w:cs="Times New Roman"/>
          <w:sz w:val="26"/>
          <w:szCs w:val="26"/>
        </w:rPr>
        <w:t>управлять изменениями.</w:t>
      </w:r>
    </w:p>
    <w:p w:rsidR="00AC306D" w:rsidRPr="00AC306D" w:rsidRDefault="00D94F91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bookmarkStart w:id="0" w:name="_GoBack"/>
      <w:bookmarkEnd w:id="0"/>
      <w:r w:rsidRPr="00AC306D">
        <w:rPr>
          <w:rFonts w:cs="Times New Roman"/>
          <w:sz w:val="26"/>
          <w:szCs w:val="26"/>
        </w:rPr>
        <w:t xml:space="preserve">   </w:t>
      </w:r>
      <w:r w:rsidR="00AC306D" w:rsidRPr="00AC306D">
        <w:rPr>
          <w:rFonts w:cs="Times New Roman"/>
          <w:sz w:val="26"/>
          <w:szCs w:val="26"/>
        </w:rPr>
        <w:t xml:space="preserve"> </w:t>
      </w:r>
      <w:r w:rsidRPr="00AC306D">
        <w:rPr>
          <w:rFonts w:cs="Times New Roman"/>
          <w:sz w:val="26"/>
          <w:szCs w:val="26"/>
        </w:rPr>
        <w:t xml:space="preserve">   6.7. Наличие профессиональных умений: </w:t>
      </w:r>
      <w:r w:rsidR="00AC306D" w:rsidRPr="00AC306D">
        <w:rPr>
          <w:rFonts w:cs="Times New Roman"/>
          <w:sz w:val="26"/>
          <w:szCs w:val="26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осуществление подготовки отчетов (докладов) по направлению деятельности, осуществление государственной регистрации юридических лиц, индивидуальных предпринимателей и крестьянско-фермерских хозяйств (КФХ), ведения федеральных информационных ресурсов - ЕГРЮЛ, ЕГРИП и предоставления содержащихся в них сведений;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D94F91" w:rsidRPr="00AC306D" w:rsidRDefault="00AC306D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</w:t>
      </w:r>
      <w:r w:rsidR="00D94F91" w:rsidRPr="00AC306D">
        <w:rPr>
          <w:rFonts w:cs="Times New Roman"/>
          <w:sz w:val="26"/>
          <w:szCs w:val="26"/>
        </w:rPr>
        <w:t>6.8. </w:t>
      </w:r>
      <w:proofErr w:type="gramStart"/>
      <w:r w:rsidR="00D94F91" w:rsidRPr="00AC306D">
        <w:rPr>
          <w:rFonts w:cs="Times New Roman"/>
          <w:sz w:val="26"/>
          <w:szCs w:val="26"/>
        </w:rPr>
        <w:t>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и необходимым программным обеспечением по направлению государственная регистрация юридических лиц, индивидуальных предпринимателей и крестьянско-фермерских хозяйств  (ЕГРЮЛ, ЕГРИП), по направлению - досудебного и судебного урегулирования споров, привлечению к административной ответственности за нарушения законодательства о государственной регистрации;</w:t>
      </w:r>
      <w:proofErr w:type="gramEnd"/>
      <w:r w:rsidR="00D94F91" w:rsidRPr="00AC306D">
        <w:rPr>
          <w:rFonts w:cs="Times New Roman"/>
          <w:sz w:val="26"/>
          <w:szCs w:val="26"/>
        </w:rPr>
        <w:t xml:space="preserve"> работа с информационно-коммуникационными сетями (в том числе с сетью </w:t>
      </w:r>
      <w:r w:rsidR="00D94F91" w:rsidRPr="00AC306D">
        <w:rPr>
          <w:rFonts w:cs="Times New Roman"/>
          <w:sz w:val="26"/>
          <w:szCs w:val="26"/>
        </w:rPr>
        <w:lastRenderedPageBreak/>
        <w:t>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D94F91" w:rsidRPr="00AC306D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AC306D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94F91" w:rsidRPr="00AC306D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AC306D" w:rsidRDefault="00D94F91" w:rsidP="00D94F91">
      <w:pPr>
        <w:widowControl w:val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7. Основные права и обязанности </w:t>
      </w:r>
      <w:r w:rsidR="000E450F" w:rsidRPr="00AC306D">
        <w:rPr>
          <w:rFonts w:cs="Times New Roman"/>
          <w:sz w:val="26"/>
          <w:szCs w:val="26"/>
        </w:rPr>
        <w:t>специалиста-эксперта</w:t>
      </w:r>
      <w:r w:rsidR="00AC2E4B" w:rsidRPr="00AC306D">
        <w:rPr>
          <w:rFonts w:cs="Times New Roman"/>
          <w:sz w:val="26"/>
          <w:szCs w:val="26"/>
        </w:rPr>
        <w:t xml:space="preserve"> </w:t>
      </w:r>
      <w:r w:rsidRPr="00AC306D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94F91" w:rsidRPr="00AC306D" w:rsidRDefault="00D94F91" w:rsidP="00D94F91">
      <w:pPr>
        <w:widowControl w:val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8. В целях реализации задач и функций, возложенных на правовой отдел, </w:t>
      </w:r>
      <w:r w:rsidR="000E450F" w:rsidRPr="00AC306D">
        <w:rPr>
          <w:rFonts w:cs="Times New Roman"/>
          <w:sz w:val="26"/>
          <w:szCs w:val="26"/>
        </w:rPr>
        <w:t>специалист-эксперт</w:t>
      </w:r>
      <w:r w:rsidRPr="00AC306D">
        <w:rPr>
          <w:rFonts w:cs="Times New Roman"/>
          <w:sz w:val="26"/>
          <w:szCs w:val="26"/>
        </w:rPr>
        <w:t xml:space="preserve"> отдела обязан: </w:t>
      </w:r>
    </w:p>
    <w:p w:rsidR="000D42BD" w:rsidRDefault="00D94F91" w:rsidP="000D42BD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57224A" w:rsidRPr="00AC306D">
        <w:rPr>
          <w:rFonts w:cs="Times New Roman"/>
          <w:sz w:val="26"/>
          <w:szCs w:val="26"/>
        </w:rPr>
        <w:t>емых должностным лицом действий</w:t>
      </w:r>
      <w:r w:rsidRPr="00AC306D">
        <w:rPr>
          <w:rFonts w:cs="Times New Roman"/>
          <w:sz w:val="26"/>
          <w:szCs w:val="26"/>
        </w:rPr>
        <w:t>;</w:t>
      </w:r>
    </w:p>
    <w:p w:rsidR="00D94F91" w:rsidRPr="00AC306D" w:rsidRDefault="00D94F91" w:rsidP="000D42BD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осуществлять ежедневный мониторинг (контроль) исполнения обязанностей в</w:t>
      </w:r>
      <w:r w:rsidR="000D42BD">
        <w:rPr>
          <w:sz w:val="26"/>
          <w:szCs w:val="26"/>
        </w:rPr>
        <w:t xml:space="preserve"> </w:t>
      </w:r>
      <w:r w:rsidRPr="00AC306D">
        <w:rPr>
          <w:rFonts w:cs="Times New Roman"/>
          <w:sz w:val="26"/>
          <w:szCs w:val="26"/>
        </w:rPr>
        <w:t>объеме должностного регламента;</w:t>
      </w:r>
    </w:p>
    <w:p w:rsidR="00D94F91" w:rsidRPr="00AC306D" w:rsidRDefault="00D94F91" w:rsidP="00D94F91">
      <w:pPr>
        <w:pStyle w:val="ab"/>
        <w:spacing w:after="0"/>
        <w:ind w:left="709"/>
        <w:jc w:val="both"/>
        <w:rPr>
          <w:sz w:val="26"/>
          <w:szCs w:val="26"/>
        </w:rPr>
      </w:pPr>
      <w:r w:rsidRPr="00AC306D">
        <w:rPr>
          <w:sz w:val="26"/>
          <w:szCs w:val="26"/>
        </w:rPr>
        <w:t>консультировать по вопросам исполнения обязанностей;</w:t>
      </w:r>
    </w:p>
    <w:p w:rsidR="00DD1892" w:rsidRPr="00AC306D" w:rsidRDefault="00D94F91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AC306D">
        <w:rPr>
          <w:sz w:val="26"/>
          <w:szCs w:val="26"/>
        </w:rPr>
        <w:t xml:space="preserve">     </w:t>
      </w:r>
      <w:r w:rsidR="00AC2E4B" w:rsidRPr="00AC306D">
        <w:rPr>
          <w:sz w:val="26"/>
          <w:szCs w:val="26"/>
        </w:rPr>
        <w:t xml:space="preserve"> </w:t>
      </w:r>
      <w:r w:rsidRPr="00AC306D">
        <w:rPr>
          <w:sz w:val="26"/>
          <w:szCs w:val="26"/>
        </w:rPr>
        <w:t xml:space="preserve"> обеспеч</w:t>
      </w:r>
      <w:r w:rsidR="00DD1892" w:rsidRPr="00AC306D">
        <w:rPr>
          <w:sz w:val="26"/>
          <w:szCs w:val="26"/>
        </w:rPr>
        <w:t>ивать</w:t>
      </w:r>
      <w:r w:rsidRPr="00AC306D">
        <w:rPr>
          <w:sz w:val="26"/>
          <w:szCs w:val="26"/>
        </w:rPr>
        <w:t xml:space="preserve"> взаимозаменяемост</w:t>
      </w:r>
      <w:r w:rsidR="00DD1892" w:rsidRPr="00AC306D">
        <w:rPr>
          <w:sz w:val="26"/>
          <w:szCs w:val="26"/>
        </w:rPr>
        <w:t>ь</w:t>
      </w:r>
      <w:r w:rsidRPr="00AC306D">
        <w:rPr>
          <w:sz w:val="26"/>
          <w:szCs w:val="26"/>
        </w:rPr>
        <w:t xml:space="preserve"> сотрудников отдела при выполнении функциональных обязанностей по направлению работы в случае отсутствия отдельных работников;</w:t>
      </w:r>
    </w:p>
    <w:p w:rsidR="00DD1892" w:rsidRPr="00AC306D" w:rsidRDefault="00DD1892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AC306D">
        <w:rPr>
          <w:sz w:val="26"/>
          <w:szCs w:val="26"/>
        </w:rPr>
        <w:t xml:space="preserve">      </w:t>
      </w:r>
      <w:r w:rsidR="00AC2E4B" w:rsidRPr="00AC306D">
        <w:rPr>
          <w:sz w:val="26"/>
          <w:szCs w:val="26"/>
        </w:rPr>
        <w:t xml:space="preserve"> </w:t>
      </w:r>
      <w:r w:rsidRPr="00AC306D">
        <w:rPr>
          <w:sz w:val="26"/>
          <w:szCs w:val="26"/>
        </w:rPr>
        <w:t>представл</w:t>
      </w:r>
      <w:r w:rsidR="005B32A0" w:rsidRPr="00AC306D">
        <w:rPr>
          <w:sz w:val="26"/>
          <w:szCs w:val="26"/>
        </w:rPr>
        <w:t>ять</w:t>
      </w:r>
      <w:r w:rsidRPr="00AC306D">
        <w:rPr>
          <w:sz w:val="26"/>
          <w:szCs w:val="26"/>
        </w:rPr>
        <w:t xml:space="preserve"> оперативн</w:t>
      </w:r>
      <w:r w:rsidR="005B32A0" w:rsidRPr="00AC306D">
        <w:rPr>
          <w:sz w:val="26"/>
          <w:szCs w:val="26"/>
        </w:rPr>
        <w:t>ую</w:t>
      </w:r>
      <w:r w:rsidRPr="00AC306D">
        <w:rPr>
          <w:sz w:val="26"/>
          <w:szCs w:val="26"/>
        </w:rPr>
        <w:t xml:space="preserve"> информаци</w:t>
      </w:r>
      <w:r w:rsidR="005B32A0" w:rsidRPr="00AC306D">
        <w:rPr>
          <w:sz w:val="26"/>
          <w:szCs w:val="26"/>
        </w:rPr>
        <w:t>ю</w:t>
      </w:r>
      <w:r w:rsidRPr="00AC306D">
        <w:rPr>
          <w:sz w:val="26"/>
          <w:szCs w:val="26"/>
        </w:rPr>
        <w:t xml:space="preserve"> о выполнении функциональных обязанностей и отдельных поручений;</w:t>
      </w:r>
    </w:p>
    <w:p w:rsidR="005B32A0" w:rsidRPr="00AC306D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принимать участие в совещаниях, проводимых начальником  Межрайонной инспекции, вносить предложения по вопросам, относящимся к компетенции Отдела;</w:t>
      </w:r>
    </w:p>
    <w:p w:rsidR="005B32A0" w:rsidRPr="00AC306D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представлять в установленном порядке Межрайонную инспекцию по вопросам, отнесенным к компетенции Отдела, в органах государственной власти, судах;</w:t>
      </w:r>
    </w:p>
    <w:p w:rsidR="005B32A0" w:rsidRPr="00AC306D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в установленном порядке отвечать на письма структурных подразделений Межрайонной инспекции, территориальных органов ФНС России, организаций и граждан и в соответствующих случаях осуществляет их личный прием;</w:t>
      </w:r>
    </w:p>
    <w:p w:rsidR="005B32A0" w:rsidRPr="00AC306D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подписывать служебную документацию в пределах своей компетенции; </w:t>
      </w:r>
    </w:p>
    <w:p w:rsidR="005B32A0" w:rsidRPr="00AC306D" w:rsidRDefault="005B32A0" w:rsidP="005B32A0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8" w:history="1">
        <w:r w:rsidRPr="00AC306D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AC306D">
        <w:rPr>
          <w:rFonts w:cs="Times New Roman"/>
          <w:sz w:val="26"/>
          <w:szCs w:val="26"/>
        </w:rPr>
        <w:t xml:space="preserve">,  Федеральный </w:t>
      </w:r>
      <w:hyperlink r:id="rId29" w:history="1">
        <w:r w:rsidRPr="00AC306D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AC306D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5B32A0" w:rsidRPr="00AC306D" w:rsidRDefault="005B32A0" w:rsidP="005B32A0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30" w:history="1">
        <w:r w:rsidRPr="00AC306D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AC306D">
        <w:rPr>
          <w:rFonts w:cs="Times New Roman"/>
          <w:sz w:val="26"/>
          <w:szCs w:val="26"/>
        </w:rPr>
        <w:t xml:space="preserve">,  Федеральным </w:t>
      </w:r>
      <w:hyperlink r:id="rId31" w:history="1">
        <w:r w:rsidRPr="00AC306D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AC306D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5B32A0" w:rsidRPr="00AC306D" w:rsidRDefault="005B32A0" w:rsidP="005B32A0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32A0" w:rsidRPr="00AC306D" w:rsidRDefault="005B32A0" w:rsidP="005B32A0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5B32A0" w:rsidRPr="00AC306D" w:rsidRDefault="005B32A0" w:rsidP="005B32A0">
      <w:pPr>
        <w:ind w:firstLine="708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lastRenderedPageBreak/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5B32A0" w:rsidRPr="00AC306D" w:rsidRDefault="005B32A0" w:rsidP="005B32A0">
      <w:pPr>
        <w:ind w:firstLine="708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исключать </w:t>
      </w:r>
      <w:proofErr w:type="gramStart"/>
      <w:r w:rsidRPr="00AC306D">
        <w:rPr>
          <w:rFonts w:cs="Times New Roman"/>
          <w:sz w:val="26"/>
          <w:szCs w:val="26"/>
        </w:rPr>
        <w:t>самостоятельный</w:t>
      </w:r>
      <w:proofErr w:type="gramEnd"/>
      <w:r w:rsidRPr="00AC306D">
        <w:rPr>
          <w:rFonts w:cs="Times New Roman"/>
          <w:sz w:val="26"/>
          <w:szCs w:val="26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5B32A0" w:rsidRPr="00AC306D" w:rsidRDefault="005B32A0" w:rsidP="005B32A0">
      <w:pPr>
        <w:ind w:firstLine="708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Межрайонной инспекции, к работе на закрепленной за ним (ней) рабочей станции (исключение составляют сотрудники отдела информационного взаимодействия);</w:t>
      </w:r>
    </w:p>
    <w:p w:rsidR="005B32A0" w:rsidRPr="00AC306D" w:rsidRDefault="005B32A0" w:rsidP="005B32A0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B32A0" w:rsidRPr="00AC306D" w:rsidRDefault="005B32A0" w:rsidP="005B32A0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должностных обязанностей;</w:t>
      </w:r>
    </w:p>
    <w:p w:rsidR="005B32A0" w:rsidRPr="00AC306D" w:rsidRDefault="005B32A0" w:rsidP="005B32A0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B32A0" w:rsidRPr="00AC306D" w:rsidRDefault="005B32A0" w:rsidP="005B32A0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управлений по субъектам и территориальных налоговых органов;</w:t>
      </w:r>
    </w:p>
    <w:p w:rsidR="005B32A0" w:rsidRPr="00AC306D" w:rsidRDefault="005B32A0" w:rsidP="005B32A0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управлений по субъектам и территориальных налоговых органов;</w:t>
      </w:r>
    </w:p>
    <w:p w:rsidR="005B32A0" w:rsidRPr="00AC306D" w:rsidRDefault="005B32A0" w:rsidP="005B32A0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B32A0" w:rsidRPr="00AC306D" w:rsidRDefault="005B32A0" w:rsidP="005B32A0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32A0" w:rsidRPr="00AC306D" w:rsidRDefault="005B32A0" w:rsidP="005B32A0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32A0" w:rsidRPr="00AC306D" w:rsidRDefault="005B32A0" w:rsidP="005B32A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5E86" w:rsidRPr="00AC306D" w:rsidRDefault="003C5E86" w:rsidP="003C5E86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осуществлять функции пользователя, ответственного за эксплуатацию и обеспечение безопасности сертифицированных ФСБ России СКЗИ (электронно-цифровая подпись) в Межрайонной инспекции, </w:t>
      </w:r>
    </w:p>
    <w:p w:rsidR="003C5E86" w:rsidRPr="00AC306D" w:rsidRDefault="003C5E86" w:rsidP="003C5E86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3C5E86" w:rsidRPr="00AC306D" w:rsidRDefault="003C5E86" w:rsidP="003C5E86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не разглашать конфиденциальную информацию, к которой имеет доступ, в том числе сведения о </w:t>
      </w:r>
      <w:proofErr w:type="spellStart"/>
      <w:r w:rsidRPr="00AC306D">
        <w:rPr>
          <w:rFonts w:cs="Times New Roman"/>
          <w:sz w:val="26"/>
          <w:szCs w:val="26"/>
        </w:rPr>
        <w:t>криптоключах</w:t>
      </w:r>
      <w:proofErr w:type="spellEnd"/>
      <w:r w:rsidRPr="00AC306D">
        <w:rPr>
          <w:rFonts w:cs="Times New Roman"/>
          <w:sz w:val="26"/>
          <w:szCs w:val="26"/>
        </w:rPr>
        <w:t>;</w:t>
      </w:r>
    </w:p>
    <w:p w:rsidR="003C5E86" w:rsidRPr="00AC306D" w:rsidRDefault="003C5E86" w:rsidP="003C5E86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сообщать в отдел информационного взаимодействия о ставших известными попытках посторонних лиц получить сведения об используемых СКЗИ или ключевых документах к ним;</w:t>
      </w:r>
    </w:p>
    <w:p w:rsidR="003C5E86" w:rsidRPr="00AC306D" w:rsidRDefault="003C5E86" w:rsidP="003C5E86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</w:t>
      </w:r>
      <w:proofErr w:type="gramStart"/>
      <w:r w:rsidRPr="00AC306D">
        <w:rPr>
          <w:rFonts w:cs="Times New Roman"/>
          <w:sz w:val="26"/>
          <w:szCs w:val="26"/>
        </w:rPr>
        <w:t>сдавать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3C5E86" w:rsidRPr="00AC306D" w:rsidRDefault="003C5E86" w:rsidP="003C5E86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</w:t>
      </w:r>
      <w:r w:rsidRPr="00AC306D">
        <w:rPr>
          <w:rFonts w:cs="Times New Roman"/>
          <w:sz w:val="26"/>
          <w:szCs w:val="26"/>
        </w:rPr>
        <w:lastRenderedPageBreak/>
        <w:t>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5081A" w:rsidRPr="00AC306D" w:rsidRDefault="003C5E86" w:rsidP="0045081A">
      <w:pPr>
        <w:shd w:val="clear" w:color="auto" w:fill="FFFFFF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AC306D">
        <w:rPr>
          <w:rFonts w:cs="Times New Roman"/>
          <w:sz w:val="26"/>
          <w:szCs w:val="26"/>
        </w:rPr>
        <w:t>криптоключах</w:t>
      </w:r>
      <w:proofErr w:type="spellEnd"/>
      <w:r w:rsidRPr="00AC306D">
        <w:rPr>
          <w:rFonts w:cs="Times New Roman"/>
          <w:sz w:val="26"/>
          <w:szCs w:val="26"/>
        </w:rPr>
        <w:t xml:space="preserve"> и ЭЦП;</w:t>
      </w:r>
      <w:r w:rsidRPr="00AC306D">
        <w:rPr>
          <w:rFonts w:cs="Times New Roman"/>
          <w:sz w:val="26"/>
          <w:szCs w:val="26"/>
        </w:rPr>
        <w:cr/>
      </w:r>
      <w:r w:rsidR="005B32A0" w:rsidRPr="00AC306D">
        <w:rPr>
          <w:rFonts w:cs="Times New Roman"/>
          <w:sz w:val="26"/>
          <w:szCs w:val="26"/>
        </w:rPr>
        <w:t xml:space="preserve">   </w:t>
      </w:r>
      <w:r w:rsidR="0045081A" w:rsidRPr="00AC306D">
        <w:rPr>
          <w:rFonts w:cs="Times New Roman"/>
          <w:sz w:val="26"/>
          <w:szCs w:val="26"/>
        </w:rPr>
        <w:t xml:space="preserve">      </w:t>
      </w:r>
      <w:r w:rsidR="005B32A0" w:rsidRPr="00AC306D">
        <w:rPr>
          <w:rFonts w:cs="Times New Roman"/>
          <w:sz w:val="26"/>
          <w:szCs w:val="26"/>
        </w:rPr>
        <w:t xml:space="preserve">  </w:t>
      </w:r>
      <w:r w:rsidR="0045081A" w:rsidRPr="00AC306D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Федерации, актами Межрайонной инспекции.</w:t>
      </w:r>
    </w:p>
    <w:p w:rsidR="005B32A0" w:rsidRPr="00AC306D" w:rsidRDefault="005B32A0" w:rsidP="003C5E86">
      <w:pPr>
        <w:rPr>
          <w:rFonts w:cs="Times New Roman"/>
          <w:sz w:val="26"/>
          <w:szCs w:val="26"/>
        </w:rPr>
      </w:pPr>
    </w:p>
    <w:p w:rsidR="00BB277E" w:rsidRPr="00AC306D" w:rsidRDefault="005B32A0" w:rsidP="005B32A0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</w:t>
      </w:r>
      <w:r w:rsidR="00BB277E" w:rsidRPr="00AC306D">
        <w:rPr>
          <w:rFonts w:cs="Times New Roman"/>
          <w:sz w:val="26"/>
          <w:szCs w:val="26"/>
        </w:rPr>
        <w:t xml:space="preserve">В должностные обязанности </w:t>
      </w:r>
      <w:r w:rsidR="003A53C2">
        <w:rPr>
          <w:rFonts w:cs="Times New Roman"/>
          <w:sz w:val="26"/>
          <w:szCs w:val="26"/>
        </w:rPr>
        <w:t xml:space="preserve"> </w:t>
      </w:r>
      <w:r w:rsidR="000E450F" w:rsidRPr="00AC306D">
        <w:rPr>
          <w:rFonts w:cs="Times New Roman"/>
          <w:sz w:val="26"/>
          <w:szCs w:val="26"/>
        </w:rPr>
        <w:t>специалиста-эксперта</w:t>
      </w:r>
      <w:r w:rsidR="00AC2E4B" w:rsidRPr="00AC306D">
        <w:rPr>
          <w:rFonts w:cs="Times New Roman"/>
          <w:sz w:val="26"/>
          <w:szCs w:val="26"/>
        </w:rPr>
        <w:t xml:space="preserve"> </w:t>
      </w:r>
      <w:r w:rsidR="00BB277E" w:rsidRPr="00AC306D">
        <w:rPr>
          <w:rFonts w:cs="Times New Roman"/>
          <w:sz w:val="26"/>
          <w:szCs w:val="26"/>
        </w:rPr>
        <w:t>отдела входят:</w:t>
      </w:r>
    </w:p>
    <w:p w:rsidR="0090604E" w:rsidRPr="00AC306D" w:rsidRDefault="0090604E" w:rsidP="0090604E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            </w:t>
      </w:r>
      <w:r w:rsidR="00525202">
        <w:rPr>
          <w:rFonts w:cs="Times New Roman"/>
          <w:b/>
          <w:sz w:val="26"/>
          <w:szCs w:val="26"/>
        </w:rPr>
        <w:t>О</w:t>
      </w:r>
      <w:r w:rsidRPr="00AC306D">
        <w:rPr>
          <w:rFonts w:cs="Times New Roman"/>
          <w:b/>
          <w:sz w:val="26"/>
          <w:szCs w:val="26"/>
        </w:rPr>
        <w:t>существление процедуры государственной регистрации юридических лиц</w:t>
      </w:r>
      <w:r w:rsidRPr="00AC306D">
        <w:rPr>
          <w:rFonts w:cs="Times New Roman"/>
          <w:sz w:val="26"/>
          <w:szCs w:val="26"/>
        </w:rPr>
        <w:t>:</w:t>
      </w:r>
    </w:p>
    <w:p w:rsidR="0090604E" w:rsidRPr="00177EEB" w:rsidRDefault="0090604E" w:rsidP="0090604E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-  проверка комплектности представленного для государственной регистрации </w:t>
      </w:r>
      <w:r w:rsidRPr="00177EEB">
        <w:rPr>
          <w:rFonts w:cs="Times New Roman"/>
          <w:sz w:val="26"/>
          <w:szCs w:val="26"/>
        </w:rPr>
        <w:t>пакета документов в соответствии с Законом № 129-ФЗ и других законов, полномочий на подписание заявления, требований о соблюдении порядка свидетельствования подлинности подписи в заявлении и др.;</w:t>
      </w:r>
    </w:p>
    <w:p w:rsidR="0090604E" w:rsidRPr="00177EEB" w:rsidRDefault="0090604E" w:rsidP="0090604E">
      <w:pPr>
        <w:ind w:firstLine="72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принятия и оформления решений органами управления юридического лица;</w:t>
      </w:r>
    </w:p>
    <w:p w:rsidR="0090604E" w:rsidRPr="00177EEB" w:rsidRDefault="0090604E" w:rsidP="0090604E">
      <w:pPr>
        <w:ind w:firstLine="72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ЕГРЮЛ, ЕГРИП, ЕГРН, Реестр дисквалифицированных лиц, Сведения о платежах,  Картотека арбитражных дел на сайте http://kad.arbitr.ru/ и др.);</w:t>
      </w:r>
    </w:p>
    <w:p w:rsidR="0090604E" w:rsidRPr="00177EEB" w:rsidRDefault="0090604E" w:rsidP="0090604E">
      <w:pPr>
        <w:ind w:firstLine="72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проверка статуса юридического лица, допускающего совершение заявленного вида регистрационного действия, в том числе путем обращения к источникам, не связанным с ведением ЕГРЮЛ;</w:t>
      </w:r>
    </w:p>
    <w:p w:rsidR="0090604E" w:rsidRPr="00177EEB" w:rsidRDefault="0090604E" w:rsidP="0090604E">
      <w:pPr>
        <w:ind w:firstLine="72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проверка данных и сведений, отображенных в информационном ресурсе «Вестник государственной регистрации» (при наличии необходимости</w:t>
      </w:r>
      <w:r w:rsidR="00937E47" w:rsidRPr="00177EEB">
        <w:rPr>
          <w:rFonts w:cs="Times New Roman"/>
          <w:sz w:val="26"/>
          <w:szCs w:val="26"/>
        </w:rPr>
        <w:t>)</w:t>
      </w:r>
      <w:r w:rsidRPr="00177EEB">
        <w:rPr>
          <w:rFonts w:cs="Times New Roman"/>
          <w:sz w:val="26"/>
          <w:szCs w:val="26"/>
        </w:rPr>
        <w:t>;</w:t>
      </w:r>
    </w:p>
    <w:p w:rsidR="0090604E" w:rsidRPr="00177EEB" w:rsidRDefault="0090604E" w:rsidP="0090604E">
      <w:pPr>
        <w:ind w:firstLine="720"/>
        <w:rPr>
          <w:rFonts w:cs="Times New Roman"/>
          <w:sz w:val="26"/>
          <w:szCs w:val="26"/>
        </w:rPr>
      </w:pPr>
      <w:proofErr w:type="gramStart"/>
      <w:r w:rsidRPr="00177EEB">
        <w:rPr>
          <w:rFonts w:cs="Times New Roman"/>
          <w:sz w:val="26"/>
          <w:szCs w:val="26"/>
        </w:rPr>
        <w:t>- проверка соблюдения разрешительного порядка использования в фирменном наименовании юридического лица официального наименования «Россия» или «Российская Федерация», а также слов, производных от этого наименования, олимпийской символики (ст. 26 Закона № 129-ФЗ), соответствия наименования юридического лица требованиям законов и соблюдения регистрируемым юридическим лицом требований законов о приведении наименования в соответствие с требованиями законов при первом внесении изменений в устав после вступления в силу</w:t>
      </w:r>
      <w:proofErr w:type="gramEnd"/>
      <w:r w:rsidRPr="00177EEB">
        <w:rPr>
          <w:rFonts w:cs="Times New Roman"/>
          <w:sz w:val="26"/>
          <w:szCs w:val="26"/>
        </w:rPr>
        <w:t xml:space="preserve"> нормы, содержащей требований о приведении наименования в соответствие;</w:t>
      </w:r>
    </w:p>
    <w:p w:rsidR="0090604E" w:rsidRPr="00177EEB" w:rsidRDefault="0090604E" w:rsidP="0090604E">
      <w:pPr>
        <w:ind w:firstLine="72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истребование регистрационного дела, анализ его содержания (при необходимости);</w:t>
      </w:r>
    </w:p>
    <w:p w:rsidR="0090604E" w:rsidRPr="00177EEB" w:rsidRDefault="0090604E" w:rsidP="0090604E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 xml:space="preserve">   </w:t>
      </w:r>
      <w:proofErr w:type="gramStart"/>
      <w:r w:rsidRPr="00177EEB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32" w:history="1">
        <w:r w:rsidRPr="00177EEB">
          <w:rPr>
            <w:rFonts w:cs="Times New Roman"/>
            <w:sz w:val="26"/>
            <w:szCs w:val="26"/>
          </w:rPr>
          <w:t>подпунктами 1</w:t>
        </w:r>
      </w:hyperlink>
      <w:r w:rsidRPr="00177EEB">
        <w:rPr>
          <w:rFonts w:cs="Times New Roman"/>
          <w:sz w:val="26"/>
          <w:szCs w:val="26"/>
        </w:rPr>
        <w:t xml:space="preserve"> - </w:t>
      </w:r>
      <w:hyperlink r:id="rId33" w:history="1">
        <w:r w:rsidRPr="00177EEB">
          <w:rPr>
            <w:rFonts w:cs="Times New Roman"/>
            <w:sz w:val="26"/>
            <w:szCs w:val="26"/>
          </w:rPr>
          <w:t>8 пункта 2 статьи 6</w:t>
        </w:r>
      </w:hyperlink>
      <w:r w:rsidRPr="00177EEB">
        <w:rPr>
          <w:rFonts w:cs="Times New Roman"/>
          <w:sz w:val="26"/>
          <w:szCs w:val="26"/>
        </w:rPr>
        <w:t xml:space="preserve"> и </w:t>
      </w:r>
      <w:hyperlink r:id="rId34" w:history="1">
        <w:r w:rsidRPr="00177EEB">
          <w:rPr>
            <w:rFonts w:cs="Times New Roman"/>
            <w:sz w:val="26"/>
            <w:szCs w:val="26"/>
          </w:rPr>
          <w:t>пунктом 2 статьи 11</w:t>
        </w:r>
      </w:hyperlink>
      <w:r w:rsidRPr="00177EEB">
        <w:rPr>
          <w:rFonts w:cs="Times New Roman"/>
          <w:sz w:val="26"/>
          <w:szCs w:val="26"/>
        </w:rPr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и в соответствии с </w:t>
      </w:r>
      <w:hyperlink r:id="rId35" w:history="1">
        <w:r w:rsidRPr="00177EEB">
          <w:rPr>
            <w:rFonts w:cs="Times New Roman"/>
            <w:sz w:val="26"/>
            <w:szCs w:val="26"/>
          </w:rPr>
          <w:t>частью</w:t>
        </w:r>
        <w:proofErr w:type="gramEnd"/>
        <w:r w:rsidRPr="00177EEB">
          <w:rPr>
            <w:rFonts w:cs="Times New Roman"/>
            <w:sz w:val="26"/>
            <w:szCs w:val="26"/>
          </w:rPr>
          <w:t xml:space="preserve"> 4 статьи 9</w:t>
        </w:r>
      </w:hyperlink>
      <w:r w:rsidRPr="00177EEB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177EEB">
        <w:rPr>
          <w:rFonts w:eastAsia="Calibri" w:cs="Times New Roman"/>
          <w:sz w:val="26"/>
          <w:szCs w:val="26"/>
        </w:rPr>
        <w:t xml:space="preserve"> </w:t>
      </w:r>
      <w:r w:rsidRPr="00177EEB">
        <w:rPr>
          <w:rFonts w:cs="Times New Roman"/>
          <w:sz w:val="26"/>
          <w:szCs w:val="26"/>
        </w:rPr>
        <w:t>(при необходимости);</w:t>
      </w:r>
    </w:p>
    <w:p w:rsidR="0090604E" w:rsidRPr="00177EEB" w:rsidRDefault="0090604E" w:rsidP="0090604E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подготовка и направление запроса в территориальный налоговый орган, в том числе средствами программного продукта, о представлении информации о наличии (отсутствии) задолженности по обязательным платежам в бюджет и внебюджетные фонды (при необходимости);</w:t>
      </w:r>
    </w:p>
    <w:p w:rsidR="0090604E" w:rsidRPr="00177EEB" w:rsidRDefault="0090604E" w:rsidP="0090604E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lastRenderedPageBreak/>
        <w:t>- подготовка и направление запроса в территориальный налоговый орган, в том числе средствами программного продукта, о представлении информации об обследовании места нахождения юридического лица по заявленному адресу регистрации (при необходимости);</w:t>
      </w:r>
    </w:p>
    <w:p w:rsidR="0090604E" w:rsidRPr="00177EEB" w:rsidRDefault="0090604E" w:rsidP="0090604E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</w:t>
      </w:r>
      <w:r w:rsidRPr="00177EEB">
        <w:rPr>
          <w:rFonts w:cs="Times New Roman"/>
          <w:b/>
          <w:sz w:val="26"/>
          <w:szCs w:val="26"/>
        </w:rPr>
        <w:t> </w:t>
      </w:r>
      <w:r w:rsidRPr="00177EEB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формы;</w:t>
      </w:r>
    </w:p>
    <w:p w:rsidR="0090604E" w:rsidRPr="00177EEB" w:rsidRDefault="0090604E" w:rsidP="0090604E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90604E" w:rsidRPr="00177EEB" w:rsidRDefault="0090604E" w:rsidP="0090604E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пров</w:t>
      </w:r>
      <w:r w:rsidR="00937E47" w:rsidRPr="00177EEB">
        <w:rPr>
          <w:rFonts w:cs="Times New Roman"/>
          <w:sz w:val="26"/>
          <w:szCs w:val="26"/>
        </w:rPr>
        <w:t>едение</w:t>
      </w:r>
      <w:r w:rsidRPr="00177EEB">
        <w:rPr>
          <w:rFonts w:cs="Times New Roman"/>
          <w:sz w:val="26"/>
          <w:szCs w:val="26"/>
        </w:rPr>
        <w:t xml:space="preserve"> мероприятия по проверке достоверности сведений, включаемых в ЕГРЮЛ, в пределах срока, установленного Законом № 129-ФЗ</w:t>
      </w:r>
      <w:r w:rsidR="00937E47" w:rsidRPr="00177EEB">
        <w:rPr>
          <w:rFonts w:cs="Times New Roman"/>
          <w:sz w:val="26"/>
          <w:szCs w:val="26"/>
        </w:rPr>
        <w:t>,</w:t>
      </w:r>
      <w:r w:rsidRPr="00177EEB">
        <w:rPr>
          <w:rFonts w:cs="Times New Roman"/>
          <w:sz w:val="26"/>
          <w:szCs w:val="26"/>
        </w:rPr>
        <w:t xml:space="preserve"> для соответствующей государственной регистрации юридических лиц. До принятия решения, отражает в АИС «Налог-3» результаты мероприятий по проверке достоверности сведений, включаемых в ЕГРЮЛ в режиме Налоговое администрирование\Централизованная система регистрации\Информирование о предстоящих изменениях, а также печатает маркировочную этикетку и наклеивает ее на документ (протокол опроса). Результаты мероприятий (протокол опроса, проведенный  в здании Межрайонной инспекции, заявителя, участника, собственника и иного лица, и иные документы) передает в Отдел ведения и хранения регистрационных дел Межрайонной инспекции в срок не позднее следующего дня после принятия решения о государственной регистрации, решения об отказе в государственной регистрации;</w:t>
      </w:r>
    </w:p>
    <w:p w:rsidR="0090604E" w:rsidRPr="00177EEB" w:rsidRDefault="0090604E" w:rsidP="0090604E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 xml:space="preserve">          - рассмотрение и проверка з</w:t>
      </w:r>
      <w:r w:rsidRPr="00177EEB">
        <w:rPr>
          <w:rFonts w:cs="Times New Roman"/>
          <w:bCs/>
          <w:sz w:val="26"/>
          <w:szCs w:val="26"/>
        </w:rPr>
        <w:t xml:space="preserve">аявления физического лица о недостоверности сведений о нем в Едином государственном реестре юридических лиц, </w:t>
      </w:r>
      <w:r w:rsidRPr="00177EEB">
        <w:rPr>
          <w:rFonts w:cs="Times New Roman"/>
          <w:sz w:val="26"/>
          <w:szCs w:val="26"/>
        </w:rPr>
        <w:t xml:space="preserve"> внесение в ЕГРЮЛ записи о недостоверности сведений о руководителе и/или участнике и/или единственном акционере, на основании его заявления, или формирование сообщения (уведомления)  в связи с невозможностью внесения сведений о недостоверности;</w:t>
      </w:r>
    </w:p>
    <w:p w:rsidR="0090604E" w:rsidRPr="00177EEB" w:rsidRDefault="0090604E" w:rsidP="0090604E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 xml:space="preserve">- рассмотрение возражения </w:t>
      </w:r>
      <w:r w:rsidR="0001228A" w:rsidRPr="00177EEB">
        <w:rPr>
          <w:rFonts w:cs="Times New Roman"/>
          <w:sz w:val="26"/>
          <w:szCs w:val="26"/>
        </w:rPr>
        <w:t>относительно</w:t>
      </w:r>
      <w:r w:rsidRPr="00177EEB">
        <w:rPr>
          <w:rFonts w:cs="Times New Roman"/>
          <w:sz w:val="26"/>
          <w:szCs w:val="26"/>
        </w:rPr>
        <w:t xml:space="preserve"> регистрации юридического лица или внесения изменений в ЕГРЮЛ по конкретному входящему номеру;</w:t>
      </w:r>
    </w:p>
    <w:p w:rsidR="0090604E" w:rsidRPr="00177EEB" w:rsidRDefault="0090604E" w:rsidP="0090604E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>- подготовка и направление ответа лицу, направившему возражение, об отсутствии оснований для проведения мероприятий по проверке достоверности сведений, включаемых или включенных в ЕГРЮЛ,  не позднее 10 рабочих дней со дня получения такого возражения;</w:t>
      </w:r>
    </w:p>
    <w:p w:rsidR="0090604E" w:rsidRPr="00177EEB" w:rsidRDefault="0090604E" w:rsidP="0090604E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 xml:space="preserve">- подготовка и направление ответа лицу, направившему возражение, о подтверждении или </w:t>
      </w:r>
      <w:proofErr w:type="gramStart"/>
      <w:r w:rsidRPr="00177EEB">
        <w:rPr>
          <w:rFonts w:cs="Times New Roman"/>
          <w:sz w:val="26"/>
          <w:szCs w:val="26"/>
        </w:rPr>
        <w:t>не подтверждении</w:t>
      </w:r>
      <w:proofErr w:type="gramEnd"/>
      <w:r w:rsidRPr="00177EEB">
        <w:rPr>
          <w:rFonts w:cs="Times New Roman"/>
          <w:sz w:val="26"/>
          <w:szCs w:val="26"/>
        </w:rPr>
        <w:t xml:space="preserve"> либо невозможности подтверждения в ходе проверки достоверности сведений, в отношении которых представлено указанное возражение, в течение 10 рабочих дней со дня завершения такой проверки; </w:t>
      </w:r>
    </w:p>
    <w:p w:rsidR="0090604E" w:rsidRPr="00177EEB" w:rsidRDefault="0090604E" w:rsidP="0090604E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proofErr w:type="gramStart"/>
      <w:r w:rsidRPr="00177EEB">
        <w:rPr>
          <w:rFonts w:cs="Times New Roman"/>
          <w:sz w:val="26"/>
          <w:szCs w:val="26"/>
        </w:rPr>
        <w:t>- согласование с УФНС России по Ставропольскому краю регистрационных действий в случае отсутствия оснований для приостановления или отказа в государственной регистрации путем направления в УФНС России по Ставропольскому краю  письма в электронном виде не позднее 1</w:t>
      </w:r>
      <w:r w:rsidR="007904D5" w:rsidRPr="00177EEB">
        <w:rPr>
          <w:rFonts w:cs="Times New Roman"/>
          <w:sz w:val="26"/>
          <w:szCs w:val="26"/>
        </w:rPr>
        <w:t>2</w:t>
      </w:r>
      <w:r w:rsidRPr="00177EEB">
        <w:rPr>
          <w:rFonts w:cs="Times New Roman"/>
          <w:sz w:val="26"/>
          <w:szCs w:val="26"/>
        </w:rPr>
        <w:t xml:space="preserve"> часов 00 минут предпоследнего дня срока, предусмотренного для государственной регистрации, сведений о представленных на государственную регистрацию документах с указанием даты и входящего номера (письмо УФНС</w:t>
      </w:r>
      <w:proofErr w:type="gramEnd"/>
      <w:r w:rsidRPr="00177EEB">
        <w:rPr>
          <w:rFonts w:cs="Times New Roman"/>
          <w:sz w:val="26"/>
          <w:szCs w:val="26"/>
        </w:rPr>
        <w:t xml:space="preserve"> </w:t>
      </w:r>
      <w:proofErr w:type="gramStart"/>
      <w:r w:rsidRPr="00177EEB">
        <w:rPr>
          <w:rFonts w:cs="Times New Roman"/>
          <w:sz w:val="26"/>
          <w:szCs w:val="26"/>
        </w:rPr>
        <w:t>России по Ставропольскому краю от 09.01.2017 № 10-16/025517@) при поступлении документов на государственную регистрацию:</w:t>
      </w:r>
      <w:proofErr w:type="gramEnd"/>
    </w:p>
    <w:p w:rsidR="0090604E" w:rsidRPr="00177EEB" w:rsidRDefault="00155458" w:rsidP="0090604E">
      <w:pPr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 xml:space="preserve"> </w:t>
      </w:r>
      <w:r w:rsidR="0090604E" w:rsidRPr="00177EEB">
        <w:rPr>
          <w:rFonts w:cs="Times New Roman"/>
          <w:sz w:val="26"/>
          <w:szCs w:val="26"/>
        </w:rPr>
        <w:t xml:space="preserve"> а) в связи с завершением процедуры реорганизации или ликвидации в отношении следующих юридических лиц: являющихся правопреемниками при реорганизации в случае, если с момента внесения записи о завершении процедуры реорганизации не истекли три года; изменивших местонахождение в случае, если с момента внесения соответствующей записи не истекли три года;</w:t>
      </w:r>
    </w:p>
    <w:p w:rsidR="003368B3" w:rsidRPr="00177EEB" w:rsidRDefault="00155458" w:rsidP="0090604E">
      <w:pPr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lastRenderedPageBreak/>
        <w:t xml:space="preserve">  </w:t>
      </w:r>
      <w:r w:rsidR="0090604E" w:rsidRPr="00177EEB">
        <w:rPr>
          <w:rFonts w:cs="Times New Roman"/>
          <w:sz w:val="26"/>
          <w:szCs w:val="26"/>
        </w:rPr>
        <w:t>б) в связи с возложением полномочий исполнительного органа юридического лица на управляющую компанию, а также в связи с изменениями сведений о юридическом лице, в котором полномочия исполнительного органа возложены на управляющую компанию;</w:t>
      </w:r>
    </w:p>
    <w:p w:rsidR="003A6B4F" w:rsidRPr="00177EEB" w:rsidRDefault="003A6B4F" w:rsidP="003A6B4F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rFonts w:cs="Times New Roman"/>
          <w:sz w:val="26"/>
          <w:szCs w:val="26"/>
        </w:rPr>
        <w:t>-</w:t>
      </w:r>
      <w:r w:rsidR="003368B3" w:rsidRPr="00177EEB">
        <w:rPr>
          <w:rFonts w:cs="Times New Roman"/>
          <w:sz w:val="26"/>
          <w:szCs w:val="26"/>
        </w:rPr>
        <w:t xml:space="preserve"> </w:t>
      </w:r>
      <w:r w:rsidR="0090604E" w:rsidRPr="00177EEB">
        <w:rPr>
          <w:rFonts w:cs="Times New Roman"/>
          <w:sz w:val="26"/>
          <w:szCs w:val="26"/>
        </w:rPr>
        <w:t xml:space="preserve"> </w:t>
      </w:r>
      <w:r w:rsidR="007904D5" w:rsidRPr="00177EEB">
        <w:rPr>
          <w:sz w:val="26"/>
          <w:szCs w:val="26"/>
        </w:rPr>
        <w:t xml:space="preserve">до принятия решения о регистрации (при отсутствии оснований для отказа) направлять для согласования информацию в отдел регистрации и учёта налогоплательщиков </w:t>
      </w:r>
      <w:r w:rsidR="007904D5" w:rsidRPr="00177EEB">
        <w:rPr>
          <w:rFonts w:cs="Times New Roman"/>
          <w:sz w:val="26"/>
          <w:szCs w:val="26"/>
        </w:rPr>
        <w:t xml:space="preserve">УФНС России по Ставропольскому краю  </w:t>
      </w:r>
      <w:r w:rsidR="007904D5" w:rsidRPr="00177EEB">
        <w:rPr>
          <w:sz w:val="26"/>
          <w:szCs w:val="26"/>
        </w:rPr>
        <w:t xml:space="preserve">не позднее 11:00 рабочего дня, предшествующего дню принятия решения о государственной регистрации  </w:t>
      </w:r>
      <w:r w:rsidR="000F2353" w:rsidRPr="00177EEB">
        <w:rPr>
          <w:sz w:val="26"/>
          <w:szCs w:val="26"/>
        </w:rPr>
        <w:t>п</w:t>
      </w:r>
      <w:r w:rsidRPr="00177EEB">
        <w:rPr>
          <w:sz w:val="26"/>
          <w:szCs w:val="26"/>
        </w:rPr>
        <w:t xml:space="preserve">ри наличии в поступившем заявлении </w:t>
      </w:r>
      <w:r w:rsidR="007904D5" w:rsidRPr="00177EEB">
        <w:rPr>
          <w:sz w:val="26"/>
          <w:szCs w:val="26"/>
        </w:rPr>
        <w:t xml:space="preserve">информации об ограничении </w:t>
      </w:r>
      <w:r w:rsidRPr="00177EEB">
        <w:rPr>
          <w:sz w:val="26"/>
          <w:szCs w:val="26"/>
        </w:rPr>
        <w:t> </w:t>
      </w:r>
      <w:r w:rsidR="007904D5" w:rsidRPr="00177EEB">
        <w:rPr>
          <w:sz w:val="26"/>
          <w:szCs w:val="26"/>
        </w:rPr>
        <w:t>д</w:t>
      </w:r>
      <w:r w:rsidRPr="00177EEB">
        <w:rPr>
          <w:sz w:val="26"/>
          <w:szCs w:val="26"/>
        </w:rPr>
        <w:t>оступ</w:t>
      </w:r>
      <w:r w:rsidR="007904D5" w:rsidRPr="00177EEB">
        <w:rPr>
          <w:sz w:val="26"/>
          <w:szCs w:val="26"/>
        </w:rPr>
        <w:t>а</w:t>
      </w:r>
      <w:r w:rsidRPr="00177EEB">
        <w:rPr>
          <w:sz w:val="26"/>
          <w:szCs w:val="26"/>
        </w:rPr>
        <w:t xml:space="preserve"> к сведениям о юридическом лице (пункт 2 постановления </w:t>
      </w:r>
      <w:r w:rsidR="007904D5" w:rsidRPr="00177EEB">
        <w:rPr>
          <w:sz w:val="26"/>
          <w:szCs w:val="26"/>
        </w:rPr>
        <w:t>Правительства Российской Федерации от 06.06.2019</w:t>
      </w:r>
      <w:proofErr w:type="gramEnd"/>
      <w:r w:rsidR="007904D5" w:rsidRPr="00177EEB">
        <w:rPr>
          <w:sz w:val="26"/>
          <w:szCs w:val="26"/>
        </w:rPr>
        <w:t xml:space="preserve"> № </w:t>
      </w:r>
      <w:proofErr w:type="gramStart"/>
      <w:r w:rsidR="007904D5" w:rsidRPr="00177EEB">
        <w:rPr>
          <w:sz w:val="26"/>
          <w:szCs w:val="26"/>
        </w:rPr>
        <w:t>729</w:t>
      </w:r>
      <w:r w:rsidRPr="00177EEB">
        <w:rPr>
          <w:sz w:val="26"/>
          <w:szCs w:val="26"/>
        </w:rPr>
        <w:t xml:space="preserve">) в случаях, если в этих сведениях содержится </w:t>
      </w:r>
      <w:r w:rsidR="007904D5" w:rsidRPr="00177EEB">
        <w:rPr>
          <w:sz w:val="26"/>
          <w:szCs w:val="26"/>
        </w:rPr>
        <w:t xml:space="preserve">информация о </w:t>
      </w:r>
      <w:r w:rsidRPr="00177EEB">
        <w:rPr>
          <w:sz w:val="26"/>
          <w:szCs w:val="26"/>
        </w:rPr>
        <w:t> лицах, в отношении которых действуют меры ограничительного характера, введенные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</w:t>
      </w:r>
      <w:r w:rsidR="007904D5" w:rsidRPr="00177EEB">
        <w:rPr>
          <w:sz w:val="26"/>
          <w:szCs w:val="26"/>
        </w:rPr>
        <w:t>.</w:t>
      </w:r>
      <w:proofErr w:type="gramEnd"/>
      <w:r w:rsidR="007904D5" w:rsidRPr="00177EEB">
        <w:rPr>
          <w:sz w:val="26"/>
          <w:szCs w:val="26"/>
        </w:rPr>
        <w:t xml:space="preserve"> </w:t>
      </w:r>
      <w:r w:rsidRPr="00177EEB">
        <w:rPr>
          <w:sz w:val="26"/>
          <w:szCs w:val="26"/>
        </w:rPr>
        <w:t>Указанная информация может содержаться в сведениях о:</w:t>
      </w:r>
    </w:p>
    <w:p w:rsidR="003A6B4F" w:rsidRPr="00177EEB" w:rsidRDefault="003A6B4F" w:rsidP="003A6B4F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sz w:val="26"/>
          <w:szCs w:val="26"/>
        </w:rPr>
        <w:t>учредителях</w:t>
      </w:r>
      <w:proofErr w:type="gramEnd"/>
      <w:r w:rsidRPr="00177EEB">
        <w:rPr>
          <w:sz w:val="26"/>
          <w:szCs w:val="26"/>
        </w:rPr>
        <w:t xml:space="preserve"> (участниках) юридического лица;</w:t>
      </w:r>
    </w:p>
    <w:p w:rsidR="003A6B4F" w:rsidRPr="00177EEB" w:rsidRDefault="003A6B4F" w:rsidP="003A6B4F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sz w:val="26"/>
          <w:szCs w:val="26"/>
        </w:rPr>
        <w:t>держателе</w:t>
      </w:r>
      <w:proofErr w:type="gramEnd"/>
      <w:r w:rsidRPr="00177EEB">
        <w:rPr>
          <w:sz w:val="26"/>
          <w:szCs w:val="26"/>
        </w:rPr>
        <w:t xml:space="preserve"> реестра акционеров юридического лица - акционерного общества;</w:t>
      </w:r>
    </w:p>
    <w:p w:rsidR="003A6B4F" w:rsidRPr="00177EEB" w:rsidRDefault="003A6B4F" w:rsidP="003A6B4F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177EEB">
        <w:rPr>
          <w:sz w:val="26"/>
          <w:szCs w:val="26"/>
        </w:rPr>
        <w:t xml:space="preserve">размере и номинальной стоимости доли в уставном капитале общества с ограниченной ответственностью, </w:t>
      </w:r>
      <w:proofErr w:type="gramStart"/>
      <w:r w:rsidRPr="00177EEB">
        <w:rPr>
          <w:sz w:val="26"/>
          <w:szCs w:val="26"/>
        </w:rPr>
        <w:t>принадлежащих</w:t>
      </w:r>
      <w:proofErr w:type="gramEnd"/>
      <w:r w:rsidRPr="00177EEB">
        <w:rPr>
          <w:sz w:val="26"/>
          <w:szCs w:val="26"/>
        </w:rPr>
        <w:t xml:space="preserve"> обществу;</w:t>
      </w:r>
    </w:p>
    <w:p w:rsidR="003A6B4F" w:rsidRPr="00177EEB" w:rsidRDefault="003A6B4F" w:rsidP="003A6B4F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sz w:val="26"/>
          <w:szCs w:val="26"/>
        </w:rPr>
        <w:t>правопреемстве</w:t>
      </w:r>
      <w:proofErr w:type="gramEnd"/>
      <w:r w:rsidRPr="00177EEB">
        <w:rPr>
          <w:sz w:val="26"/>
          <w:szCs w:val="26"/>
        </w:rPr>
        <w:t>;</w:t>
      </w:r>
    </w:p>
    <w:p w:rsidR="003A6B4F" w:rsidRPr="00177EEB" w:rsidRDefault="003A6B4F" w:rsidP="003A6B4F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sz w:val="26"/>
          <w:szCs w:val="26"/>
        </w:rPr>
        <w:t>лице</w:t>
      </w:r>
      <w:proofErr w:type="gramEnd"/>
      <w:r w:rsidRPr="00177EEB">
        <w:rPr>
          <w:sz w:val="26"/>
          <w:szCs w:val="26"/>
        </w:rPr>
        <w:t>, имеющем право без доверенности действовать от имени юридического лица;</w:t>
      </w:r>
    </w:p>
    <w:p w:rsidR="003A6B4F" w:rsidRPr="00177EEB" w:rsidRDefault="003A6B4F" w:rsidP="003A6B4F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177EEB">
        <w:rPr>
          <w:sz w:val="26"/>
          <w:szCs w:val="26"/>
        </w:rPr>
        <w:t xml:space="preserve">предусмотренном корпоративным договором </w:t>
      </w:r>
      <w:proofErr w:type="gramStart"/>
      <w:r w:rsidRPr="00177EEB">
        <w:rPr>
          <w:sz w:val="26"/>
          <w:szCs w:val="26"/>
        </w:rPr>
        <w:t>объеме</w:t>
      </w:r>
      <w:proofErr w:type="gramEnd"/>
      <w:r w:rsidRPr="00177EEB">
        <w:rPr>
          <w:sz w:val="26"/>
          <w:szCs w:val="26"/>
        </w:rPr>
        <w:t xml:space="preserve"> правомочий участников хозяйственного общества (количестве голосов, приходящихся на доли участников хозяйственного общества непропорционально размеру этих долей);</w:t>
      </w:r>
    </w:p>
    <w:p w:rsidR="007904D5" w:rsidRPr="00177EEB" w:rsidRDefault="003A6B4F" w:rsidP="003A6B4F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177EEB">
        <w:rPr>
          <w:sz w:val="26"/>
          <w:szCs w:val="26"/>
        </w:rPr>
        <w:t>нахождении</w:t>
      </w:r>
      <w:proofErr w:type="gramEnd"/>
      <w:r w:rsidRPr="00177EEB">
        <w:rPr>
          <w:sz w:val="26"/>
          <w:szCs w:val="26"/>
        </w:rPr>
        <w:t xml:space="preserve"> юридического лица в процессе реорганизации.</w:t>
      </w:r>
      <w:r w:rsidR="007904D5" w:rsidRPr="00177EEB">
        <w:rPr>
          <w:sz w:val="26"/>
          <w:szCs w:val="26"/>
        </w:rPr>
        <w:t xml:space="preserve"> </w:t>
      </w:r>
    </w:p>
    <w:p w:rsidR="003A6B4F" w:rsidRPr="00177EEB" w:rsidRDefault="007904D5" w:rsidP="003A6B4F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177EEB">
        <w:rPr>
          <w:sz w:val="26"/>
          <w:szCs w:val="26"/>
        </w:rPr>
        <w:t>Без согласования с указанным структурным подразделением ФНС России осуществление государственной регистрации не допускается.</w:t>
      </w:r>
    </w:p>
    <w:p w:rsidR="0090604E" w:rsidRPr="00AC306D" w:rsidRDefault="0090604E" w:rsidP="0090604E">
      <w:pPr>
        <w:ind w:firstLine="0"/>
        <w:rPr>
          <w:rFonts w:cs="Times New Roman"/>
          <w:sz w:val="26"/>
          <w:szCs w:val="26"/>
        </w:rPr>
      </w:pPr>
      <w:r w:rsidRPr="00177EEB">
        <w:rPr>
          <w:rFonts w:cs="Times New Roman"/>
          <w:sz w:val="26"/>
          <w:szCs w:val="26"/>
        </w:rPr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</w:t>
      </w:r>
      <w:r w:rsidRPr="00AC306D">
        <w:rPr>
          <w:rFonts w:cs="Times New Roman"/>
          <w:sz w:val="26"/>
          <w:szCs w:val="26"/>
        </w:rPr>
        <w:t>;</w:t>
      </w:r>
    </w:p>
    <w:p w:rsidR="0090604E" w:rsidRPr="00AC306D" w:rsidRDefault="0090604E" w:rsidP="0090604E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- проверка наличия оснований, предусмотренных приказом ФНС России от 11.02.2016 № ММВ-7-14/72@, для принятия решения о приостановлении  государственной регистрации;</w:t>
      </w:r>
    </w:p>
    <w:p w:rsidR="0090604E" w:rsidRPr="00AC306D" w:rsidRDefault="0090604E" w:rsidP="0090604E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 приостановлении  государственной регистрации;</w:t>
      </w:r>
    </w:p>
    <w:p w:rsidR="0090604E" w:rsidRPr="00AC306D" w:rsidRDefault="0090604E" w:rsidP="0090604E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-  принятие, утверждение и подписание решения о государственной регистрации, в том числе внесении записи  на основании заявления по форме Р34001, усиленной квалифицированной электронной цифровой подписью уполномоченного должностного лица;</w:t>
      </w:r>
    </w:p>
    <w:p w:rsidR="0090604E" w:rsidRPr="00AC306D" w:rsidRDefault="0090604E" w:rsidP="0090604E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- информирование УФНС России по Ставропольскому краю о совершении регистрационных действий в отношении юридических лиц при наличии соответствующего поручения;</w:t>
      </w:r>
    </w:p>
    <w:p w:rsidR="0090604E" w:rsidRPr="00AC306D" w:rsidRDefault="0090604E" w:rsidP="0090604E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</w:t>
      </w:r>
      <w:r w:rsidRPr="00AC306D">
        <w:rPr>
          <w:rFonts w:cs="Times New Roman"/>
          <w:sz w:val="26"/>
          <w:szCs w:val="26"/>
        </w:rPr>
        <w:lastRenderedPageBreak/>
        <w:t xml:space="preserve">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90604E" w:rsidRPr="00AC306D" w:rsidRDefault="0090604E" w:rsidP="0090604E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 </w:t>
      </w:r>
      <w:proofErr w:type="gramStart"/>
      <w:r w:rsidRPr="00AC306D">
        <w:rPr>
          <w:rFonts w:cs="Times New Roman"/>
          <w:sz w:val="26"/>
          <w:szCs w:val="26"/>
        </w:rPr>
        <w:t>-  осуществление ежедневного контроля исполнения сроков принятия и утверждения решений о государственной регистрации (об отказе в государственной регистрации, решений о приостановлении государственной регистрации) при создании юридического лица, начале процедуры реорганизации – не более 3-х рабочих дней со дня поступления документов, по документам, поступившим в интерактивном режиме – не более 2-х рабочих дней со дня поступления документов,  при других видах регистрации – не более 5-ти</w:t>
      </w:r>
      <w:proofErr w:type="gramEnd"/>
      <w:r w:rsidRPr="00AC306D">
        <w:rPr>
          <w:rFonts w:cs="Times New Roman"/>
          <w:sz w:val="26"/>
          <w:szCs w:val="26"/>
        </w:rPr>
        <w:t xml:space="preserve"> рабочих дней со дня поступления документов, контроль истечения срока приостановления государственной регистрации юридических лиц (не более месяца со дня принятия решения о приостановлении); </w:t>
      </w:r>
    </w:p>
    <w:p w:rsidR="0090604E" w:rsidRPr="00AC306D" w:rsidRDefault="0090604E" w:rsidP="0090604E">
      <w:pPr>
        <w:ind w:firstLine="720"/>
        <w:rPr>
          <w:rFonts w:cs="Times New Roman"/>
          <w:sz w:val="26"/>
          <w:szCs w:val="26"/>
        </w:rPr>
      </w:pPr>
    </w:p>
    <w:p w:rsidR="0090604E" w:rsidRPr="00AC306D" w:rsidRDefault="00525202" w:rsidP="00525202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О</w:t>
      </w:r>
      <w:r w:rsidR="0090604E" w:rsidRPr="00AC306D">
        <w:rPr>
          <w:rFonts w:cs="Times New Roman"/>
          <w:b/>
          <w:sz w:val="26"/>
          <w:szCs w:val="26"/>
        </w:rPr>
        <w:t xml:space="preserve">существление процедуры государственной регистрации индивидуальных предпринимателей и глав </w:t>
      </w:r>
      <w:r>
        <w:rPr>
          <w:rFonts w:cs="Times New Roman"/>
          <w:b/>
          <w:sz w:val="26"/>
          <w:szCs w:val="26"/>
        </w:rPr>
        <w:t>крестьянских (фермерских) хозяйств</w:t>
      </w:r>
      <w:r w:rsidR="0090604E" w:rsidRPr="00AC306D">
        <w:rPr>
          <w:rFonts w:cs="Times New Roman"/>
          <w:sz w:val="26"/>
          <w:szCs w:val="26"/>
        </w:rPr>
        <w:t>:</w:t>
      </w:r>
    </w:p>
    <w:p w:rsidR="0090604E" w:rsidRPr="00AC306D" w:rsidRDefault="0090604E" w:rsidP="0090604E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- проверка комплектности представленного для государственной регистрации пакета документов в соответствии с Законом № 129-ФЗ, полномочий на подписание заявления, требований о соблюдении порядка свидетельствования подлинности подписи в заявлении и др.; </w:t>
      </w:r>
    </w:p>
    <w:p w:rsidR="0090604E" w:rsidRPr="00AC306D" w:rsidRDefault="0090604E" w:rsidP="0090604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- проверка документов на соответствие требованиям к их офо</w:t>
      </w:r>
      <w:r w:rsidR="003F2A49">
        <w:rPr>
          <w:rFonts w:cs="Times New Roman"/>
          <w:sz w:val="26"/>
          <w:szCs w:val="26"/>
        </w:rPr>
        <w:t>рмлению, порядку представления;</w:t>
      </w:r>
    </w:p>
    <w:p w:rsidR="0090604E" w:rsidRPr="00AC306D" w:rsidRDefault="0090604E" w:rsidP="0090604E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ЕГРИП, ЕГРН, Сведения о платежах,  Картотека арбитражных дел на сайте http://kad.arbitr.ru/ и др.);</w:t>
      </w:r>
    </w:p>
    <w:p w:rsidR="0090604E" w:rsidRPr="00AC306D" w:rsidRDefault="0090604E" w:rsidP="0090604E">
      <w:pPr>
        <w:ind w:firstLine="720"/>
        <w:rPr>
          <w:rFonts w:cs="Times New Roman"/>
          <w:sz w:val="26"/>
          <w:szCs w:val="26"/>
        </w:rPr>
      </w:pPr>
      <w:proofErr w:type="gramStart"/>
      <w:r w:rsidRPr="00AC306D">
        <w:rPr>
          <w:rFonts w:cs="Times New Roman"/>
          <w:sz w:val="26"/>
          <w:szCs w:val="26"/>
        </w:rPr>
        <w:t>- проверка статуса физического лица, который допускает совершение заявленного вида регистрационного действия: проверка на наличие факта обращения за повторной регистрацией,  анализ сведений о причинах прекращения деятельности по ранее присвоенному ОГРНИП как исключающих государственную регистрацию в качестве индивидуального предпринимателя в течение определенного срока, в том числе в случае банкротства граждан и индивидуальных предпринимателей;</w:t>
      </w:r>
      <w:proofErr w:type="gramEnd"/>
    </w:p>
    <w:p w:rsidR="0090604E" w:rsidRPr="00AC306D" w:rsidRDefault="0090604E" w:rsidP="0090604E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- истребование из Отдела ведения и хранения регистрационных дел Межрайонной инспекции регистрационного дела, анализ его содержания (при необходимости);</w:t>
      </w:r>
    </w:p>
    <w:p w:rsidR="0090604E" w:rsidRPr="00AC306D" w:rsidRDefault="0090604E" w:rsidP="0090604E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</w:t>
      </w:r>
      <w:proofErr w:type="gramStart"/>
      <w:r w:rsidRPr="00AC306D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36" w:history="1">
        <w:r w:rsidRPr="00AC306D">
          <w:rPr>
            <w:rFonts w:cs="Times New Roman"/>
            <w:sz w:val="26"/>
            <w:szCs w:val="26"/>
          </w:rPr>
          <w:t>подпунктами 1</w:t>
        </w:r>
      </w:hyperlink>
      <w:r w:rsidRPr="00AC306D">
        <w:rPr>
          <w:rFonts w:cs="Times New Roman"/>
          <w:sz w:val="26"/>
          <w:szCs w:val="26"/>
        </w:rPr>
        <w:t xml:space="preserve"> - </w:t>
      </w:r>
      <w:hyperlink r:id="rId37" w:history="1">
        <w:r w:rsidRPr="00AC306D">
          <w:rPr>
            <w:rFonts w:cs="Times New Roman"/>
            <w:sz w:val="26"/>
            <w:szCs w:val="26"/>
          </w:rPr>
          <w:t>8 пункта 2 статьи 6</w:t>
        </w:r>
      </w:hyperlink>
      <w:r w:rsidRPr="00AC306D">
        <w:rPr>
          <w:rFonts w:cs="Times New Roman"/>
          <w:sz w:val="26"/>
          <w:szCs w:val="26"/>
        </w:rPr>
        <w:t xml:space="preserve"> и </w:t>
      </w:r>
      <w:hyperlink r:id="rId38" w:history="1">
        <w:r w:rsidRPr="00AC306D">
          <w:rPr>
            <w:rFonts w:cs="Times New Roman"/>
            <w:sz w:val="26"/>
            <w:szCs w:val="26"/>
          </w:rPr>
          <w:t>пунктом 2 статьи 11</w:t>
        </w:r>
      </w:hyperlink>
      <w:r w:rsidRPr="00AC306D">
        <w:rPr>
          <w:rFonts w:cs="Times New Roman"/>
          <w:sz w:val="26"/>
          <w:szCs w:val="26"/>
        </w:rPr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и в соответствии с </w:t>
      </w:r>
      <w:hyperlink r:id="rId39" w:history="1">
        <w:r w:rsidRPr="00AC306D">
          <w:rPr>
            <w:rFonts w:cs="Times New Roman"/>
            <w:sz w:val="26"/>
            <w:szCs w:val="26"/>
          </w:rPr>
          <w:t>частью</w:t>
        </w:r>
        <w:proofErr w:type="gramEnd"/>
        <w:r w:rsidRPr="00AC306D">
          <w:rPr>
            <w:rFonts w:cs="Times New Roman"/>
            <w:sz w:val="26"/>
            <w:szCs w:val="26"/>
          </w:rPr>
          <w:t xml:space="preserve"> 4 статьи 9</w:t>
        </w:r>
      </w:hyperlink>
      <w:r w:rsidRPr="00AC306D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AC306D">
        <w:rPr>
          <w:rFonts w:eastAsia="Calibri" w:cs="Times New Roman"/>
          <w:sz w:val="26"/>
          <w:szCs w:val="26"/>
        </w:rPr>
        <w:t xml:space="preserve"> </w:t>
      </w:r>
      <w:r w:rsidRPr="00AC306D">
        <w:rPr>
          <w:rFonts w:cs="Times New Roman"/>
          <w:sz w:val="26"/>
          <w:szCs w:val="26"/>
        </w:rPr>
        <w:t>(при необходимости);</w:t>
      </w:r>
    </w:p>
    <w:p w:rsidR="0090604E" w:rsidRPr="00AC306D" w:rsidRDefault="0090604E" w:rsidP="0090604E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- подготовка и направление запроса в подразделение МВД России о представлении информации о наличии (отсутствии) судимости в пределах сроков, установленных статьями 8, 22.1 Закона № 129-ФЗ (при необходимости);</w:t>
      </w:r>
    </w:p>
    <w:p w:rsidR="0090604E" w:rsidRPr="00AC306D" w:rsidRDefault="0090604E" w:rsidP="0090604E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-</w:t>
      </w:r>
      <w:r w:rsidRPr="00AC306D">
        <w:rPr>
          <w:rFonts w:cs="Times New Roman"/>
          <w:b/>
          <w:sz w:val="26"/>
          <w:szCs w:val="26"/>
        </w:rPr>
        <w:t> </w:t>
      </w:r>
      <w:r w:rsidRPr="00AC306D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 в пределах сроков, установленных статьями 8, 22.1 Закона № 129-ФЗ;</w:t>
      </w:r>
    </w:p>
    <w:p w:rsidR="0090604E" w:rsidRPr="00AC306D" w:rsidRDefault="0090604E" w:rsidP="0090604E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lastRenderedPageBreak/>
        <w:t xml:space="preserve">         </w:t>
      </w:r>
      <w:r w:rsidR="003F2A49">
        <w:rPr>
          <w:rFonts w:cs="Times New Roman"/>
          <w:sz w:val="26"/>
          <w:szCs w:val="26"/>
        </w:rPr>
        <w:t xml:space="preserve">   </w:t>
      </w:r>
      <w:r w:rsidRPr="00AC306D">
        <w:rPr>
          <w:rFonts w:cs="Times New Roman"/>
          <w:sz w:val="26"/>
          <w:szCs w:val="26"/>
        </w:rPr>
        <w:t>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90604E" w:rsidRPr="00AC306D" w:rsidRDefault="0090604E" w:rsidP="0090604E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90604E" w:rsidRPr="00AC306D" w:rsidRDefault="0090604E" w:rsidP="0090604E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     -  принятие, утверждение и подписание решения о государственной регистрации усиленной квалифицированной электронной цифровой подписью уполномоченного должностного лица;</w:t>
      </w:r>
    </w:p>
    <w:p w:rsidR="0090604E" w:rsidRPr="00AC306D" w:rsidRDefault="0090604E" w:rsidP="0090604E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90604E" w:rsidRPr="00AC306D" w:rsidRDefault="0090604E" w:rsidP="0090604E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</w:t>
      </w:r>
      <w:proofErr w:type="gramStart"/>
      <w:r w:rsidRPr="00AC306D">
        <w:rPr>
          <w:rFonts w:cs="Times New Roman"/>
          <w:sz w:val="26"/>
          <w:szCs w:val="26"/>
        </w:rPr>
        <w:t>- ежедневный мониторинг и выявление сведений о наличии (снятии) судимости, поступивших после принятия решения о регистрации, посредством анализа ресурсов АИС «Налог-3» «Сведения о наличии/отсутствии судимости ФЛ»  в режиме «Задачи по подсистемам» - «ЦСР» -  «Журналы», «Сведения о наличии/отсутствии судимости у ИП (главы КФХ)»  в   режиме «Пользовательские задания» - «Общие задания» - «ЦСР»,  получения ответов и территориального органа МВД России на  направленные запросы на</w:t>
      </w:r>
      <w:proofErr w:type="gramEnd"/>
      <w:r w:rsidRPr="00AC306D">
        <w:rPr>
          <w:rFonts w:cs="Times New Roman"/>
          <w:sz w:val="26"/>
          <w:szCs w:val="26"/>
        </w:rPr>
        <w:t xml:space="preserve"> бумажных </w:t>
      </w:r>
      <w:proofErr w:type="gramStart"/>
      <w:r w:rsidRPr="00AC306D">
        <w:rPr>
          <w:rFonts w:cs="Times New Roman"/>
          <w:sz w:val="26"/>
          <w:szCs w:val="26"/>
        </w:rPr>
        <w:t>носителях</w:t>
      </w:r>
      <w:proofErr w:type="gramEnd"/>
      <w:r w:rsidRPr="00AC306D">
        <w:rPr>
          <w:rFonts w:cs="Times New Roman"/>
          <w:sz w:val="26"/>
          <w:szCs w:val="26"/>
        </w:rPr>
        <w:t>;</w:t>
      </w:r>
    </w:p>
    <w:p w:rsidR="0090604E" w:rsidRPr="00AC306D" w:rsidRDefault="0090604E" w:rsidP="0090604E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</w:t>
      </w:r>
      <w:proofErr w:type="gramStart"/>
      <w:r w:rsidRPr="00AC306D">
        <w:rPr>
          <w:rFonts w:cs="Times New Roman"/>
          <w:sz w:val="26"/>
          <w:szCs w:val="26"/>
        </w:rPr>
        <w:t>- ежедневный анализ полученной информации по наличию / отсутствию судимости, в том числе после государственной регистрации, внесение сведений о соответствии принятого инспекцией решения с учетом полученных сведений о наличии/отсутствии судимости, подготовка и направление докладной записки на имя начальника инспекции об отмене записи о государственной регистрации (внесению изменений) в день получения сведений о судимости в случае, если государственная регистрация состоялась ранее получения</w:t>
      </w:r>
      <w:proofErr w:type="gramEnd"/>
      <w:r w:rsidRPr="00AC306D">
        <w:rPr>
          <w:rFonts w:cs="Times New Roman"/>
          <w:sz w:val="26"/>
          <w:szCs w:val="26"/>
        </w:rPr>
        <w:t xml:space="preserve"> таких сведений,  внесение в ЕГРИП сведений о признании записи недействительной не позднее одного рабочего дня после получения сведений о судимости; </w:t>
      </w:r>
    </w:p>
    <w:p w:rsidR="0090604E" w:rsidRPr="00AC306D" w:rsidRDefault="0090604E" w:rsidP="0090604E">
      <w:pPr>
        <w:ind w:firstLine="720"/>
        <w:rPr>
          <w:rFonts w:cs="Times New Roman"/>
          <w:sz w:val="26"/>
          <w:szCs w:val="26"/>
        </w:rPr>
      </w:pPr>
      <w:proofErr w:type="gramStart"/>
      <w:r w:rsidRPr="00AC306D">
        <w:rPr>
          <w:rFonts w:cs="Times New Roman"/>
          <w:sz w:val="26"/>
          <w:szCs w:val="26"/>
        </w:rPr>
        <w:t xml:space="preserve">-  осуществление ежедневного контроля исполнения сроков регистрации со дня поступления документов: не более 3-х рабочих дней при государственной регистрации в качестве индивидуального предпринимателя, 5-ти рабочих дней при государственной регистрации прекращения деятельности и внесения изменений в ЕГРИП, 2-х рабочих дней при интерактивной государственной регистрации индивидуального предпринимателя (в том числе регистрации прекращения деятельности и внесения изменений в ЕГРИП); </w:t>
      </w:r>
      <w:proofErr w:type="gramEnd"/>
    </w:p>
    <w:p w:rsidR="0090604E" w:rsidRPr="00AC306D" w:rsidRDefault="0090604E" w:rsidP="0090604E">
      <w:pPr>
        <w:ind w:firstLine="0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   </w:t>
      </w:r>
    </w:p>
    <w:p w:rsidR="0090604E" w:rsidRPr="00AC306D" w:rsidRDefault="0090604E" w:rsidP="0090604E">
      <w:pPr>
        <w:ind w:firstLine="0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           </w:t>
      </w:r>
      <w:r w:rsidR="00525202">
        <w:rPr>
          <w:rFonts w:cs="Times New Roman"/>
          <w:b/>
          <w:sz w:val="26"/>
          <w:szCs w:val="26"/>
        </w:rPr>
        <w:t>В</w:t>
      </w:r>
      <w:r w:rsidRPr="00AC306D">
        <w:rPr>
          <w:rFonts w:cs="Times New Roman"/>
          <w:b/>
          <w:sz w:val="26"/>
          <w:szCs w:val="26"/>
        </w:rPr>
        <w:t>едение переписки по обращениям организаций и граждан, с организациями и территориальными и вышестоящими налоговыми органами по вопросам внутриведомственного взаимодействия и контроля, консультирование по вопросам государственной регистрации:</w:t>
      </w:r>
    </w:p>
    <w:p w:rsidR="0090604E" w:rsidRPr="00AC306D" w:rsidRDefault="0090604E" w:rsidP="0090604E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 </w:t>
      </w:r>
      <w:r w:rsidRPr="00AC306D">
        <w:rPr>
          <w:rFonts w:cs="Times New Roman"/>
          <w:sz w:val="26"/>
          <w:szCs w:val="26"/>
        </w:rPr>
        <w:t>получение почтовой корреспонденции, определение срочности подготовки ответа;</w:t>
      </w:r>
    </w:p>
    <w:p w:rsidR="0090604E" w:rsidRPr="00AC306D" w:rsidRDefault="0090604E" w:rsidP="0090604E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подготовка проекта ответа;</w:t>
      </w:r>
    </w:p>
    <w:p w:rsidR="0090604E" w:rsidRPr="00AC306D" w:rsidRDefault="0090604E" w:rsidP="0090604E">
      <w:pPr>
        <w:ind w:firstLine="720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направление ответа, перенаправление обращения (запроса)  с  соблюдением установленного срока;</w:t>
      </w:r>
    </w:p>
    <w:p w:rsidR="0090604E" w:rsidRPr="00AC306D" w:rsidRDefault="0090604E" w:rsidP="0090604E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 </w:t>
      </w:r>
      <w:r w:rsidRPr="00AC306D">
        <w:rPr>
          <w:rFonts w:cs="Times New Roman"/>
          <w:sz w:val="26"/>
          <w:szCs w:val="26"/>
        </w:rPr>
        <w:t>ответы на устные обращения заявителей  по вопросам, относящимся к ведению правового отдела;</w:t>
      </w:r>
    </w:p>
    <w:p w:rsidR="0090604E" w:rsidRPr="00AC306D" w:rsidRDefault="0090604E" w:rsidP="0090604E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подготовка и направление обращений  в правоохранительные органы о нарушениях законодательства о государственной регистрации, подготовка и направление жалоб на </w:t>
      </w:r>
      <w:r w:rsidRPr="00AC306D">
        <w:rPr>
          <w:rFonts w:cs="Times New Roman"/>
          <w:sz w:val="26"/>
          <w:szCs w:val="26"/>
        </w:rPr>
        <w:lastRenderedPageBreak/>
        <w:t xml:space="preserve">решения правоохранительных органов, вынесенных по результатам рассмотрения материалов о нарушении  законодательства о государственной регистрации;  </w:t>
      </w:r>
    </w:p>
    <w:p w:rsidR="0090604E" w:rsidRPr="00AC306D" w:rsidRDefault="0090604E" w:rsidP="0090604E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участвует в подготовке отчетов по направлениям деятельности отдела, связанных с исполнением должностных обязанностей.</w:t>
      </w:r>
    </w:p>
    <w:p w:rsidR="003216DE" w:rsidRPr="00AC306D" w:rsidRDefault="003216DE" w:rsidP="003216DE">
      <w:pPr>
        <w:ind w:firstLine="0"/>
        <w:rPr>
          <w:rFonts w:cs="Times New Roman"/>
          <w:b/>
          <w:sz w:val="26"/>
          <w:szCs w:val="26"/>
        </w:rPr>
      </w:pPr>
    </w:p>
    <w:p w:rsidR="003216DE" w:rsidRPr="00AC306D" w:rsidRDefault="00AC306D" w:rsidP="003216DE">
      <w:pPr>
        <w:ind w:firstLine="0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           </w:t>
      </w:r>
      <w:r w:rsidR="00525202">
        <w:rPr>
          <w:rFonts w:cs="Times New Roman"/>
          <w:b/>
          <w:sz w:val="26"/>
          <w:szCs w:val="26"/>
        </w:rPr>
        <w:t>В</w:t>
      </w:r>
      <w:r w:rsidR="003216DE" w:rsidRPr="00AC306D">
        <w:rPr>
          <w:rFonts w:cs="Times New Roman"/>
          <w:b/>
          <w:sz w:val="26"/>
          <w:szCs w:val="26"/>
        </w:rPr>
        <w:t xml:space="preserve">несение сведений в Информационный ресурс «Ограничения», </w:t>
      </w:r>
      <w:r w:rsidR="003216DE" w:rsidRPr="00AC306D">
        <w:rPr>
          <w:rFonts w:cs="Times New Roman"/>
          <w:b/>
          <w:spacing w:val="1"/>
          <w:sz w:val="26"/>
          <w:szCs w:val="26"/>
        </w:rPr>
        <w:t>«Справочник СЛПФЛ»</w:t>
      </w:r>
      <w:r w:rsidR="003216DE" w:rsidRPr="00AC306D">
        <w:rPr>
          <w:rFonts w:cs="Times New Roman"/>
          <w:b/>
          <w:sz w:val="26"/>
          <w:szCs w:val="26"/>
        </w:rPr>
        <w:t xml:space="preserve">: </w:t>
      </w:r>
    </w:p>
    <w:p w:rsidR="003216DE" w:rsidRPr="00AC306D" w:rsidRDefault="003216DE" w:rsidP="003216DE">
      <w:pPr>
        <w:ind w:firstLine="708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- принятие решений о внесении в ИР «Ограничения», </w:t>
      </w:r>
      <w:r w:rsidRPr="00AC306D">
        <w:rPr>
          <w:rFonts w:cs="Times New Roman"/>
          <w:spacing w:val="1"/>
          <w:sz w:val="26"/>
          <w:szCs w:val="26"/>
        </w:rPr>
        <w:t>«Справочник СЛПФЛ»</w:t>
      </w:r>
      <w:r w:rsidRPr="00AC306D">
        <w:rPr>
          <w:rFonts w:cs="Times New Roman"/>
          <w:sz w:val="26"/>
          <w:szCs w:val="26"/>
        </w:rPr>
        <w:t xml:space="preserve"> новых сведений, отмене, исправлении ранее внесенных сведений, а также через режим «Добавление документов в </w:t>
      </w:r>
      <w:proofErr w:type="spellStart"/>
      <w:r w:rsidRPr="00AC306D">
        <w:rPr>
          <w:rFonts w:cs="Times New Roman"/>
          <w:sz w:val="26"/>
          <w:szCs w:val="26"/>
        </w:rPr>
        <w:t>УДиЭА</w:t>
      </w:r>
      <w:proofErr w:type="spellEnd"/>
      <w:r w:rsidRPr="00AC306D">
        <w:rPr>
          <w:rFonts w:cs="Times New Roman"/>
          <w:sz w:val="26"/>
          <w:szCs w:val="26"/>
        </w:rPr>
        <w:t>» печатает маркировочную этикетку и наклеивает ее на документ в следующие сроки:</w:t>
      </w:r>
    </w:p>
    <w:p w:rsidR="003216DE" w:rsidRPr="00AC306D" w:rsidRDefault="003216DE" w:rsidP="003216DE">
      <w:pPr>
        <w:ind w:firstLine="360"/>
        <w:rPr>
          <w:rFonts w:cs="Times New Roman"/>
          <w:sz w:val="26"/>
          <w:szCs w:val="26"/>
        </w:rPr>
      </w:pPr>
      <w:proofErr w:type="gramStart"/>
      <w:r w:rsidRPr="00AC306D">
        <w:rPr>
          <w:rFonts w:cs="Times New Roman"/>
          <w:sz w:val="26"/>
          <w:szCs w:val="26"/>
        </w:rPr>
        <w:t>а) не позднее рабочего дня, следующего за днем поступления в Межрайонную инспекцию  судебного акта об обеспечительных мерах, связанных с запретом (с отменой запрета) на совершение регистрационных действий, акта судебных приставов-исполнителей, связанных с ограничениями (с отменой ограничений) на совершение регистрационных действий, решения вышестоящих налоговых органов, связанных с запретом (с отменой запрета) на совершение регистрационных действий, возражений относительно использования персональных данных физического</w:t>
      </w:r>
      <w:proofErr w:type="gramEnd"/>
      <w:r w:rsidRPr="00AC306D">
        <w:rPr>
          <w:rFonts w:cs="Times New Roman"/>
          <w:sz w:val="26"/>
          <w:szCs w:val="26"/>
        </w:rPr>
        <w:t xml:space="preserve"> лица, возражений собственников относительно использования адреса объекта недвижимости в качестве места нахождения юридических лиц;</w:t>
      </w:r>
    </w:p>
    <w:p w:rsidR="003216DE" w:rsidRPr="00AC306D" w:rsidRDefault="003216DE" w:rsidP="003216DE">
      <w:pPr>
        <w:ind w:firstLine="36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б) не позднее трех рабочих дней, следующих за днем поступления документов в Межрайонную инспекцию иных документированных сведений;</w:t>
      </w:r>
    </w:p>
    <w:p w:rsidR="003216DE" w:rsidRPr="00AC306D" w:rsidRDefault="003216DE" w:rsidP="003216DE">
      <w:pPr>
        <w:ind w:firstLine="36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- в срок не позднее 11:00 следующего рабочего дня после внесения сведений в информационный ресурс «Ограничения» осуществляет передачу документов в Отдел ведения и хранения регистрационных дел Межрайонной инспекции;</w:t>
      </w:r>
    </w:p>
    <w:p w:rsidR="003216DE" w:rsidRDefault="003216DE" w:rsidP="003216DE">
      <w:pPr>
        <w:ind w:firstLine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- поддержание актуальности информации </w:t>
      </w:r>
      <w:r w:rsidR="003F2A49">
        <w:rPr>
          <w:rFonts w:cs="Times New Roman"/>
          <w:sz w:val="26"/>
          <w:szCs w:val="26"/>
        </w:rPr>
        <w:t>ИР «Ограничения».</w:t>
      </w:r>
    </w:p>
    <w:p w:rsidR="00525202" w:rsidRDefault="00525202" w:rsidP="003216DE">
      <w:pPr>
        <w:ind w:firstLine="0"/>
        <w:rPr>
          <w:rFonts w:cs="Times New Roman"/>
          <w:sz w:val="26"/>
          <w:szCs w:val="26"/>
        </w:rPr>
      </w:pPr>
    </w:p>
    <w:p w:rsidR="00D94F91" w:rsidRPr="00AC306D" w:rsidRDefault="00D94F91" w:rsidP="00D94F91">
      <w:pPr>
        <w:widowControl w:val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0E450F" w:rsidRPr="00AC306D">
        <w:rPr>
          <w:rFonts w:cs="Times New Roman"/>
          <w:sz w:val="26"/>
          <w:szCs w:val="26"/>
        </w:rPr>
        <w:t>специалист-эксперт</w:t>
      </w:r>
      <w:r w:rsidRPr="00AC306D">
        <w:rPr>
          <w:rFonts w:cs="Times New Roman"/>
          <w:sz w:val="26"/>
          <w:szCs w:val="26"/>
        </w:rPr>
        <w:t xml:space="preserve"> отдела имеет право:</w:t>
      </w:r>
    </w:p>
    <w:p w:rsidR="00D94F91" w:rsidRPr="00AC306D" w:rsidRDefault="00D94F91" w:rsidP="00D94F9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94F91" w:rsidRPr="00AC306D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94F91" w:rsidRPr="00AC306D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94F91" w:rsidRPr="00AC306D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94F91" w:rsidRPr="00AC306D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94F91" w:rsidRPr="00AC306D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94F91" w:rsidRPr="00AC306D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lastRenderedPageBreak/>
        <w:t>на защиту сведений о гражданском служащем;</w:t>
      </w:r>
    </w:p>
    <w:p w:rsidR="00D94F91" w:rsidRPr="00AC306D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AC306D">
        <w:rPr>
          <w:rFonts w:cs="Times New Roman"/>
          <w:sz w:val="26"/>
          <w:szCs w:val="26"/>
        </w:rPr>
        <w:t>рост</w:t>
      </w:r>
      <w:proofErr w:type="gramEnd"/>
      <w:r w:rsidRPr="00AC306D">
        <w:rPr>
          <w:rFonts w:cs="Times New Roman"/>
          <w:sz w:val="26"/>
          <w:szCs w:val="26"/>
        </w:rPr>
        <w:t xml:space="preserve"> на конкурсной основе;</w:t>
      </w:r>
    </w:p>
    <w:p w:rsidR="00D94F91" w:rsidRPr="00AC306D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94F91" w:rsidRPr="00AC306D" w:rsidRDefault="00D94F91" w:rsidP="00D94F9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на членство в профессиональном союзе;</w:t>
      </w:r>
    </w:p>
    <w:p w:rsidR="00D94F91" w:rsidRPr="00AC306D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94F91" w:rsidRPr="00AC306D" w:rsidRDefault="00D94F91" w:rsidP="00D94F9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D94F91" w:rsidRPr="00AC306D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94F91" w:rsidRPr="00AC306D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94F91" w:rsidRPr="00AC306D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94F91" w:rsidRPr="00AC306D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</w:t>
      </w:r>
      <w:r w:rsidR="00D94F91" w:rsidRPr="00AC306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94F91" w:rsidRPr="00AC306D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</w:t>
      </w:r>
      <w:r w:rsidR="00D94F91" w:rsidRPr="00AC306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94F91" w:rsidRPr="00AC306D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на  проставлени</w:t>
      </w:r>
      <w:r w:rsidR="009F090A" w:rsidRPr="00AC306D">
        <w:rPr>
          <w:rFonts w:cs="Times New Roman"/>
          <w:sz w:val="26"/>
          <w:szCs w:val="26"/>
        </w:rPr>
        <w:t>е</w:t>
      </w:r>
      <w:r w:rsidRPr="00AC306D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94F91" w:rsidRPr="00AC306D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F22F48" w:rsidRPr="00AC306D">
        <w:rPr>
          <w:rFonts w:cs="Times New Roman"/>
          <w:sz w:val="26"/>
          <w:szCs w:val="26"/>
        </w:rPr>
        <w:t>Межрайонной инспекции</w:t>
      </w:r>
      <w:r w:rsidRPr="00AC306D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D837D2" w:rsidRPr="00AC306D">
        <w:rPr>
          <w:rFonts w:cs="Times New Roman"/>
          <w:sz w:val="26"/>
          <w:szCs w:val="26"/>
        </w:rPr>
        <w:t>.</w:t>
      </w:r>
    </w:p>
    <w:p w:rsidR="00BB1341" w:rsidRDefault="00BB1341" w:rsidP="00BB1341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10. </w:t>
      </w:r>
      <w:proofErr w:type="gramStart"/>
      <w:r w:rsidR="003A53C2">
        <w:rPr>
          <w:rFonts w:cs="Times New Roman"/>
          <w:color w:val="000000"/>
          <w:sz w:val="26"/>
          <w:szCs w:val="26"/>
        </w:rPr>
        <w:t>С</w:t>
      </w:r>
      <w:r>
        <w:rPr>
          <w:rFonts w:cs="Times New Roman"/>
          <w:color w:val="000000"/>
          <w:sz w:val="26"/>
          <w:szCs w:val="26"/>
        </w:rPr>
        <w:t>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Межрайонной инспекции, утвержденным руководителем УФНС России по Ставропольскому краю 14.10.2019, положением о правовом отделе, приказами (распоряжениями) ФНС России,  приказами УФНС России по Ставропольскому краю и</w:t>
      </w:r>
      <w:proofErr w:type="gramEnd"/>
      <w:r>
        <w:rPr>
          <w:rFonts w:cs="Times New Roman"/>
          <w:color w:val="000000"/>
          <w:sz w:val="26"/>
          <w:szCs w:val="26"/>
        </w:rPr>
        <w:t xml:space="preserve"> приказами Межрайонной инспекции и иными нормативными правовыми актами, поручениями руководства и начальника отдела Межрайонной инспекции.</w:t>
      </w:r>
    </w:p>
    <w:p w:rsidR="00D94F91" w:rsidRPr="00AC306D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11. </w:t>
      </w:r>
      <w:r w:rsidR="003A53C2">
        <w:rPr>
          <w:rFonts w:cs="Times New Roman"/>
          <w:sz w:val="26"/>
          <w:szCs w:val="26"/>
        </w:rPr>
        <w:t>С</w:t>
      </w:r>
      <w:r w:rsidR="000E450F" w:rsidRPr="00AC306D">
        <w:rPr>
          <w:rFonts w:cs="Times New Roman"/>
          <w:sz w:val="26"/>
          <w:szCs w:val="26"/>
        </w:rPr>
        <w:t>пециалист-эксперт</w:t>
      </w:r>
      <w:r w:rsidRPr="00AC306D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AC306D">
        <w:rPr>
          <w:rFonts w:cs="Times New Roman"/>
          <w:bCs/>
          <w:sz w:val="26"/>
          <w:szCs w:val="26"/>
        </w:rPr>
        <w:t xml:space="preserve">Кроме того, </w:t>
      </w:r>
      <w:r w:rsidR="000E450F" w:rsidRPr="00AC306D">
        <w:rPr>
          <w:rFonts w:cs="Times New Roman"/>
          <w:bCs/>
          <w:sz w:val="26"/>
          <w:szCs w:val="26"/>
        </w:rPr>
        <w:t>специалист-эксперт</w:t>
      </w:r>
      <w:r w:rsidRPr="00AC306D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AC306D">
        <w:rPr>
          <w:rFonts w:cs="Times New Roman"/>
          <w:sz w:val="26"/>
          <w:szCs w:val="26"/>
        </w:rPr>
        <w:t>:</w:t>
      </w:r>
    </w:p>
    <w:p w:rsidR="00D94F91" w:rsidRPr="00AC306D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C306D">
        <w:rPr>
          <w:rFonts w:cs="Times New Roman"/>
          <w:sz w:val="26"/>
          <w:szCs w:val="26"/>
        </w:rPr>
        <w:t>указаний</w:t>
      </w:r>
      <w:proofErr w:type="gramEnd"/>
      <w:r w:rsidRPr="00AC306D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94F91" w:rsidRPr="00AC306D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4F91" w:rsidRPr="00AC306D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94F91" w:rsidRPr="00AC306D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D94F91" w:rsidRPr="00AC306D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94F91" w:rsidRPr="00AC306D" w:rsidRDefault="00D94F91" w:rsidP="00D94F91">
      <w:pPr>
        <w:tabs>
          <w:tab w:val="left" w:pos="851"/>
        </w:tabs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4F91" w:rsidRPr="00AC306D" w:rsidRDefault="00D94F91" w:rsidP="00D94F91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22F48" w:rsidRPr="00AC306D">
        <w:rPr>
          <w:rFonts w:cs="Times New Roman"/>
          <w:sz w:val="26"/>
          <w:szCs w:val="26"/>
        </w:rPr>
        <w:t>актов УФНС России по Ставропольскому краю</w:t>
      </w:r>
      <w:r w:rsidRPr="00AC306D">
        <w:rPr>
          <w:rFonts w:cs="Times New Roman"/>
          <w:sz w:val="26"/>
          <w:szCs w:val="26"/>
        </w:rPr>
        <w:t xml:space="preserve">, </w:t>
      </w:r>
      <w:r w:rsidR="00F22F48" w:rsidRPr="00AC306D">
        <w:rPr>
          <w:rFonts w:cs="Times New Roman"/>
          <w:sz w:val="26"/>
          <w:szCs w:val="26"/>
        </w:rPr>
        <w:t xml:space="preserve">актов Межрайонной инспекции, </w:t>
      </w:r>
      <w:r w:rsidRPr="00AC306D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94F91" w:rsidRPr="00AC306D" w:rsidRDefault="00D94F91" w:rsidP="00D94F91">
      <w:pPr>
        <w:rPr>
          <w:rFonts w:cs="Times New Roman"/>
          <w:sz w:val="26"/>
          <w:szCs w:val="26"/>
        </w:rPr>
      </w:pPr>
    </w:p>
    <w:p w:rsidR="00D94F91" w:rsidRPr="00AC306D" w:rsidRDefault="003A53C2" w:rsidP="003A53C2">
      <w:pPr>
        <w:widowControl w:val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D94F91" w:rsidRPr="00AC306D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E450F" w:rsidRPr="00AC306D">
        <w:rPr>
          <w:rFonts w:cs="Times New Roman"/>
          <w:b/>
          <w:sz w:val="26"/>
          <w:szCs w:val="26"/>
        </w:rPr>
        <w:t>специалист-эксперт</w:t>
      </w:r>
      <w:r w:rsidR="00D94F91" w:rsidRPr="00AC306D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D94F91" w:rsidRPr="00AC306D" w:rsidRDefault="00D94F91" w:rsidP="00D94F91">
      <w:pPr>
        <w:widowControl w:val="0"/>
        <w:jc w:val="center"/>
        <w:rPr>
          <w:rFonts w:cs="Times New Roman"/>
          <w:sz w:val="26"/>
          <w:szCs w:val="26"/>
        </w:rPr>
      </w:pPr>
    </w:p>
    <w:p w:rsidR="00D94F91" w:rsidRPr="00AC306D" w:rsidRDefault="00D94F91" w:rsidP="00D94F91">
      <w:pPr>
        <w:rPr>
          <w:rFonts w:eastAsia="Calibri" w:cs="Times New Roman"/>
          <w:sz w:val="26"/>
          <w:szCs w:val="26"/>
        </w:rPr>
      </w:pPr>
      <w:r w:rsidRPr="00AC306D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E450F" w:rsidRPr="00AC306D">
        <w:rPr>
          <w:rFonts w:eastAsia="Calibri" w:cs="Times New Roman"/>
          <w:sz w:val="26"/>
          <w:szCs w:val="26"/>
        </w:rPr>
        <w:t>специалист-эксперт</w:t>
      </w:r>
      <w:r w:rsidRPr="00AC306D">
        <w:rPr>
          <w:rFonts w:eastAsia="Calibri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D94F91" w:rsidRPr="00AC306D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AC306D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D94F91" w:rsidRPr="00AC306D" w:rsidRDefault="00D94F91" w:rsidP="00D94F91">
      <w:pPr>
        <w:ind w:firstLine="708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выполнения решений по реализации функций государственной регистрации юридических лиц и </w:t>
      </w:r>
      <w:r w:rsidR="00D83F38" w:rsidRPr="00AC306D">
        <w:rPr>
          <w:rFonts w:cs="Times New Roman"/>
          <w:sz w:val="26"/>
          <w:szCs w:val="26"/>
        </w:rPr>
        <w:t>индивидуальных предпринимателей;</w:t>
      </w:r>
    </w:p>
    <w:p w:rsidR="00D94F91" w:rsidRPr="00AC306D" w:rsidRDefault="00D94F91" w:rsidP="00D94F91">
      <w:pPr>
        <w:ind w:firstLine="708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Федерации;</w:t>
      </w:r>
    </w:p>
    <w:p w:rsidR="00D94F91" w:rsidRPr="00AC306D" w:rsidRDefault="00D94F91" w:rsidP="00D94F91">
      <w:pPr>
        <w:rPr>
          <w:rFonts w:cs="Times New Roman"/>
          <w:sz w:val="26"/>
          <w:szCs w:val="26"/>
        </w:rPr>
      </w:pPr>
    </w:p>
    <w:p w:rsidR="00D94F91" w:rsidRPr="00AC306D" w:rsidRDefault="00D94F91" w:rsidP="00D94F91">
      <w:pPr>
        <w:ind w:firstLine="0"/>
        <w:rPr>
          <w:rFonts w:eastAsia="Calibri"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  </w:t>
      </w:r>
      <w:r w:rsidRPr="00AC306D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E450F" w:rsidRPr="00AC306D">
        <w:rPr>
          <w:rFonts w:eastAsia="Calibri" w:cs="Times New Roman"/>
          <w:sz w:val="26"/>
          <w:szCs w:val="26"/>
        </w:rPr>
        <w:t>специалист-эксперт</w:t>
      </w:r>
      <w:r w:rsidR="00D83F38" w:rsidRPr="00AC306D">
        <w:rPr>
          <w:rFonts w:eastAsia="Calibri" w:cs="Times New Roman"/>
          <w:sz w:val="26"/>
          <w:szCs w:val="26"/>
        </w:rPr>
        <w:t xml:space="preserve"> отдела </w:t>
      </w:r>
      <w:r w:rsidRPr="00AC306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56E46" w:rsidRPr="00AC306D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AC306D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A56E46" w:rsidRPr="00AC306D">
        <w:rPr>
          <w:rFonts w:eastAsia="Calibri" w:cs="Times New Roman"/>
          <w:sz w:val="26"/>
          <w:szCs w:val="26"/>
        </w:rPr>
        <w:t>и нормативными правовыми актами</w:t>
      </w:r>
      <w:r w:rsidR="007C0B00" w:rsidRPr="00AC306D">
        <w:rPr>
          <w:rFonts w:eastAsia="Calibri" w:cs="Times New Roman"/>
          <w:sz w:val="26"/>
          <w:szCs w:val="26"/>
        </w:rPr>
        <w:t>;</w:t>
      </w:r>
    </w:p>
    <w:p w:rsidR="00D94F91" w:rsidRPr="00AC306D" w:rsidRDefault="00615D50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AC306D">
        <w:rPr>
          <w:rFonts w:eastAsia="Calibri" w:cs="Times New Roman"/>
          <w:sz w:val="26"/>
          <w:szCs w:val="26"/>
        </w:rPr>
        <w:t>принятия решения о государственной регистрации</w:t>
      </w:r>
      <w:r w:rsidR="00A56E46" w:rsidRPr="00AC306D">
        <w:rPr>
          <w:rFonts w:eastAsia="Calibri" w:cs="Times New Roman"/>
          <w:sz w:val="26"/>
          <w:szCs w:val="26"/>
        </w:rPr>
        <w:t>.</w:t>
      </w:r>
    </w:p>
    <w:p w:rsidR="00D94F91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AC4785" w:rsidRPr="00AC306D" w:rsidRDefault="00AC4785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AC306D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E450F" w:rsidRPr="00AC306D">
        <w:rPr>
          <w:rFonts w:cs="Times New Roman"/>
          <w:b/>
          <w:sz w:val="26"/>
          <w:szCs w:val="26"/>
        </w:rPr>
        <w:t>специалист-эксперт</w:t>
      </w:r>
      <w:r w:rsidRPr="00AC306D">
        <w:rPr>
          <w:rFonts w:cs="Times New Roman"/>
          <w:b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4F91" w:rsidRPr="00AC306D" w:rsidRDefault="00D94F91" w:rsidP="00D94F91">
      <w:pPr>
        <w:widowControl w:val="0"/>
        <w:jc w:val="center"/>
        <w:rPr>
          <w:rFonts w:cs="Times New Roman"/>
          <w:sz w:val="26"/>
          <w:szCs w:val="26"/>
        </w:rPr>
      </w:pPr>
    </w:p>
    <w:p w:rsidR="00FE2736" w:rsidRPr="00AC306D" w:rsidRDefault="00FE2736" w:rsidP="00FE2736">
      <w:pPr>
        <w:ind w:firstLine="0"/>
        <w:rPr>
          <w:rFonts w:cs="Times New Roman"/>
          <w:bCs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           </w:t>
      </w:r>
      <w:r w:rsidR="00D94F91" w:rsidRPr="00AC306D">
        <w:rPr>
          <w:rFonts w:cs="Times New Roman"/>
          <w:sz w:val="26"/>
          <w:szCs w:val="26"/>
        </w:rPr>
        <w:t xml:space="preserve">14. </w:t>
      </w:r>
      <w:r w:rsidR="003A53C2">
        <w:rPr>
          <w:rFonts w:cs="Times New Roman"/>
          <w:sz w:val="26"/>
          <w:szCs w:val="26"/>
        </w:rPr>
        <w:t>С</w:t>
      </w:r>
      <w:r w:rsidR="000E450F" w:rsidRPr="00AC306D">
        <w:rPr>
          <w:rFonts w:cs="Times New Roman"/>
          <w:sz w:val="26"/>
          <w:szCs w:val="26"/>
        </w:rPr>
        <w:t>пециалист-эксперт</w:t>
      </w:r>
      <w:r w:rsidRPr="00AC306D">
        <w:rPr>
          <w:rFonts w:cs="Times New Roman"/>
          <w:sz w:val="26"/>
          <w:szCs w:val="26"/>
        </w:rPr>
        <w:t xml:space="preserve"> отдела в соответствии со своей компетенцией вправе участвовать в подготовке проектов документов по вопросам в</w:t>
      </w:r>
      <w:r w:rsidRPr="00AC306D">
        <w:rPr>
          <w:rFonts w:cs="Times New Roman"/>
          <w:bCs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регламента.</w:t>
      </w:r>
    </w:p>
    <w:p w:rsidR="00FE2736" w:rsidRPr="00AC306D" w:rsidRDefault="00FE2736" w:rsidP="00FE2736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15. </w:t>
      </w:r>
      <w:r w:rsidR="003A53C2">
        <w:rPr>
          <w:rFonts w:cs="Times New Roman"/>
          <w:sz w:val="26"/>
          <w:szCs w:val="26"/>
        </w:rPr>
        <w:t>С</w:t>
      </w:r>
      <w:r w:rsidR="000E450F" w:rsidRPr="00AC306D">
        <w:rPr>
          <w:rFonts w:cs="Times New Roman"/>
          <w:sz w:val="26"/>
          <w:szCs w:val="26"/>
        </w:rPr>
        <w:t>пециалист-эксперт</w:t>
      </w:r>
      <w:r w:rsidRPr="00AC306D">
        <w:rPr>
          <w:rFonts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FE2736" w:rsidRPr="00AC306D" w:rsidRDefault="00FE2736" w:rsidP="00FE2736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FE2736" w:rsidRPr="00AC306D" w:rsidRDefault="00FE2736" w:rsidP="00FE2736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иных актов по поручению  непосредственного начальника и руководства Межрайонной инспекции.</w:t>
      </w:r>
    </w:p>
    <w:p w:rsidR="00D94F91" w:rsidRPr="00AC306D" w:rsidRDefault="00D94F91" w:rsidP="00FE2736">
      <w:pPr>
        <w:ind w:firstLine="720"/>
        <w:rPr>
          <w:rFonts w:cs="Times New Roman"/>
          <w:sz w:val="26"/>
          <w:szCs w:val="26"/>
        </w:rPr>
      </w:pPr>
    </w:p>
    <w:p w:rsidR="00D94F91" w:rsidRPr="00AC306D" w:rsidRDefault="00D94F91" w:rsidP="00D94F9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4F91" w:rsidRPr="00AC306D" w:rsidRDefault="00D94F91" w:rsidP="00D94F91">
      <w:pPr>
        <w:ind w:right="17"/>
        <w:rPr>
          <w:rFonts w:cs="Times New Roman"/>
          <w:bCs/>
          <w:sz w:val="26"/>
          <w:szCs w:val="26"/>
        </w:rPr>
      </w:pPr>
      <w:r w:rsidRPr="00AC306D">
        <w:rPr>
          <w:rFonts w:cs="Times New Roman"/>
          <w:sz w:val="26"/>
          <w:szCs w:val="26"/>
        </w:rPr>
        <w:t>16.</w:t>
      </w:r>
      <w:r w:rsidR="00FC7808" w:rsidRPr="00AC306D">
        <w:rPr>
          <w:rFonts w:cs="Times New Roman"/>
          <w:sz w:val="26"/>
          <w:szCs w:val="26"/>
        </w:rPr>
        <w:t xml:space="preserve"> </w:t>
      </w:r>
      <w:r w:rsidRPr="00AC306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E450F" w:rsidRPr="00AC306D">
        <w:rPr>
          <w:rFonts w:cs="Times New Roman"/>
          <w:bCs/>
          <w:sz w:val="26"/>
          <w:szCs w:val="26"/>
        </w:rPr>
        <w:t>специалист-эксперт</w:t>
      </w:r>
      <w:r w:rsidRPr="00AC306D">
        <w:rPr>
          <w:rFonts w:cs="Times New Roman"/>
          <w:bCs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94F91" w:rsidRPr="00AC306D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AC306D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94F91" w:rsidRPr="00AC306D" w:rsidRDefault="00D94F91" w:rsidP="00D94F91">
      <w:pPr>
        <w:widowControl w:val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17. </w:t>
      </w:r>
      <w:proofErr w:type="gramStart"/>
      <w:r w:rsidR="003A53C2">
        <w:rPr>
          <w:rFonts w:cs="Times New Roman"/>
          <w:sz w:val="26"/>
          <w:szCs w:val="26"/>
        </w:rPr>
        <w:t xml:space="preserve">Взаимодействие </w:t>
      </w:r>
      <w:r w:rsidR="000E450F" w:rsidRPr="00AC306D">
        <w:rPr>
          <w:rFonts w:cs="Times New Roman"/>
          <w:sz w:val="26"/>
          <w:szCs w:val="26"/>
        </w:rPr>
        <w:t>специалиста-эксперта</w:t>
      </w:r>
      <w:r w:rsidR="003641E4" w:rsidRPr="00AC306D">
        <w:rPr>
          <w:rFonts w:cs="Times New Roman"/>
          <w:sz w:val="26"/>
          <w:szCs w:val="26"/>
        </w:rPr>
        <w:t xml:space="preserve"> </w:t>
      </w:r>
      <w:r w:rsidRPr="00AC306D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</w:t>
      </w:r>
      <w:proofErr w:type="gramEnd"/>
      <w:r w:rsidRPr="00AC306D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94F91" w:rsidRPr="00AC306D" w:rsidRDefault="00D94F91" w:rsidP="003641E4">
      <w:pPr>
        <w:widowControl w:val="0"/>
        <w:jc w:val="left"/>
        <w:rPr>
          <w:rFonts w:cs="Times New Roman"/>
          <w:b/>
          <w:sz w:val="26"/>
          <w:szCs w:val="26"/>
        </w:rPr>
      </w:pPr>
    </w:p>
    <w:p w:rsidR="00D94F91" w:rsidRPr="00AC306D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D94F91" w:rsidRPr="00AC306D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>Федеральной налоговой службы</w:t>
      </w:r>
    </w:p>
    <w:p w:rsidR="00D94F91" w:rsidRPr="00AC306D" w:rsidRDefault="00D94F91" w:rsidP="00D94F91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18. </w:t>
      </w:r>
      <w:r w:rsidRPr="00AC306D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FC7808" w:rsidRPr="00AC306D">
        <w:rPr>
          <w:rFonts w:eastAsia="Calibri" w:cs="Times New Roman"/>
          <w:sz w:val="26"/>
          <w:szCs w:val="26"/>
        </w:rPr>
        <w:t xml:space="preserve"> </w:t>
      </w:r>
      <w:r w:rsidR="000E450F" w:rsidRPr="00AC306D">
        <w:rPr>
          <w:rFonts w:eastAsia="Calibri" w:cs="Times New Roman"/>
          <w:sz w:val="26"/>
          <w:szCs w:val="26"/>
        </w:rPr>
        <w:t>специалист-эксперт</w:t>
      </w:r>
      <w:r w:rsidRPr="00AC306D">
        <w:rPr>
          <w:rFonts w:eastAsia="Calibri" w:cs="Times New Roman"/>
          <w:sz w:val="26"/>
          <w:szCs w:val="26"/>
        </w:rPr>
        <w:t xml:space="preserve"> отдела выполняет </w:t>
      </w:r>
      <w:r w:rsidRPr="00AC30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D94F91" w:rsidRPr="00AC306D" w:rsidRDefault="00D94F91" w:rsidP="00D94F91">
      <w:pPr>
        <w:ind w:firstLine="708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</w:t>
      </w:r>
      <w:r w:rsidR="00FC7808" w:rsidRPr="00AC306D">
        <w:rPr>
          <w:rFonts w:cs="Times New Roman"/>
          <w:sz w:val="26"/>
          <w:szCs w:val="26"/>
        </w:rPr>
        <w:t xml:space="preserve">елах функциональной компетенции </w:t>
      </w:r>
      <w:r w:rsidR="000E450F" w:rsidRPr="00AC306D">
        <w:rPr>
          <w:rFonts w:cs="Times New Roman"/>
          <w:sz w:val="26"/>
          <w:szCs w:val="26"/>
        </w:rPr>
        <w:t>специалист-эксперт</w:t>
      </w:r>
      <w:r w:rsidRPr="00AC306D">
        <w:rPr>
          <w:rFonts w:cs="Times New Roman"/>
          <w:sz w:val="26"/>
          <w:szCs w:val="26"/>
        </w:rPr>
        <w:t xml:space="preserve"> отдела осуществляет организационное обеспечение  оказания следующих видов государственных услуг:</w:t>
      </w:r>
    </w:p>
    <w:p w:rsidR="00A12B43" w:rsidRPr="00AC306D" w:rsidRDefault="00A12B43" w:rsidP="00A12B43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регистрация юридических лиц и индивидуальных предпринимателей; </w:t>
      </w:r>
    </w:p>
    <w:p w:rsidR="00D94F91" w:rsidRPr="00AC306D" w:rsidRDefault="00D94F91" w:rsidP="00D94F91">
      <w:pPr>
        <w:ind w:firstLine="708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информирование  заявителей по вопросам функционирования Межрайонной инспекции; </w:t>
      </w:r>
    </w:p>
    <w:p w:rsidR="00D94F91" w:rsidRPr="00AC306D" w:rsidRDefault="00D94F91" w:rsidP="00D94F91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информирование (в том числе в письменной форме) заявителей по вопросам применения законодательства о государственной регистрации юридических лиц и индивидуальных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D94F91" w:rsidRPr="00AC306D" w:rsidRDefault="00D94F91" w:rsidP="00D94F91">
      <w:pPr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 иных услуг в пределах функциональной компетенции.</w:t>
      </w:r>
    </w:p>
    <w:p w:rsidR="00D94F91" w:rsidRPr="00AC306D" w:rsidRDefault="00D94F91" w:rsidP="00D11DC6">
      <w:pPr>
        <w:widowControl w:val="0"/>
        <w:jc w:val="center"/>
        <w:rPr>
          <w:rFonts w:cs="Times New Roman"/>
          <w:sz w:val="26"/>
          <w:szCs w:val="26"/>
        </w:rPr>
      </w:pPr>
    </w:p>
    <w:p w:rsidR="00D94F91" w:rsidRPr="00AC306D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94F91" w:rsidRPr="00AC306D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AC30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94F91" w:rsidRPr="00AC306D" w:rsidRDefault="00D94F91" w:rsidP="00D94F91">
      <w:pPr>
        <w:widowControl w:val="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19. Эффективность профессиональной служебной деятельности</w:t>
      </w:r>
      <w:r w:rsidR="00D36C1E" w:rsidRPr="00AC306D">
        <w:rPr>
          <w:rFonts w:cs="Times New Roman"/>
          <w:sz w:val="26"/>
          <w:szCs w:val="26"/>
        </w:rPr>
        <w:t xml:space="preserve"> </w:t>
      </w:r>
      <w:r w:rsidR="000E450F" w:rsidRPr="00AC306D">
        <w:rPr>
          <w:rFonts w:cs="Times New Roman"/>
          <w:sz w:val="26"/>
          <w:szCs w:val="26"/>
        </w:rPr>
        <w:t>специалиста-эксперта</w:t>
      </w:r>
      <w:r w:rsidR="008303F9" w:rsidRPr="00AC306D">
        <w:rPr>
          <w:rFonts w:cs="Times New Roman"/>
          <w:sz w:val="26"/>
          <w:szCs w:val="26"/>
        </w:rPr>
        <w:t xml:space="preserve"> </w:t>
      </w:r>
      <w:r w:rsidRPr="00AC306D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D94F91" w:rsidRPr="00AC306D" w:rsidRDefault="00D94F91" w:rsidP="00D94F91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4F91" w:rsidRPr="00AC306D" w:rsidRDefault="00D94F91" w:rsidP="00D94F91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D94F91" w:rsidRPr="00AC306D" w:rsidRDefault="00D94F91" w:rsidP="00D94F91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AC306D">
        <w:rPr>
          <w:rFonts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D94F91" w:rsidRPr="00AC306D" w:rsidRDefault="00D94F91" w:rsidP="00D94F91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4F91" w:rsidRPr="00AC306D" w:rsidRDefault="00D94F91" w:rsidP="00D94F91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4F91" w:rsidRPr="00AC306D" w:rsidRDefault="00D94F91" w:rsidP="00D94F91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4F91" w:rsidRPr="00AC306D" w:rsidRDefault="00D94F91" w:rsidP="00D94F91">
      <w:pPr>
        <w:ind w:firstLine="720"/>
        <w:rPr>
          <w:rFonts w:cs="Times New Roman"/>
          <w:sz w:val="26"/>
          <w:szCs w:val="26"/>
        </w:rPr>
      </w:pPr>
      <w:r w:rsidRPr="00AC30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94F91" w:rsidRPr="00AC306D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AC306D" w:rsidRPr="00AC306D" w:rsidRDefault="00AC306D" w:rsidP="00D94F91">
      <w:pPr>
        <w:widowControl w:val="0"/>
        <w:rPr>
          <w:rFonts w:cs="Times New Roman"/>
          <w:sz w:val="26"/>
          <w:szCs w:val="26"/>
        </w:rPr>
      </w:pPr>
    </w:p>
    <w:p w:rsidR="00AC306D" w:rsidRPr="00AC306D" w:rsidRDefault="00AC306D" w:rsidP="00D94F91">
      <w:pPr>
        <w:widowControl w:val="0"/>
        <w:rPr>
          <w:rFonts w:cs="Times New Roman"/>
          <w:sz w:val="26"/>
          <w:szCs w:val="26"/>
        </w:rPr>
      </w:pPr>
    </w:p>
    <w:p w:rsidR="009A3FB1" w:rsidRPr="00AC306D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AC306D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AC306D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AC306D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AC306D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AC306D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AC306D" w:rsidRPr="00AC306D" w:rsidRDefault="00AC306D" w:rsidP="002718CC">
      <w:pPr>
        <w:rPr>
          <w:rFonts w:cs="Times New Roman"/>
          <w:sz w:val="26"/>
          <w:szCs w:val="26"/>
          <w:lang w:eastAsia="ru-RU"/>
        </w:rPr>
      </w:pPr>
    </w:p>
    <w:p w:rsidR="00AC306D" w:rsidRPr="00AC306D" w:rsidRDefault="00AC306D" w:rsidP="002718CC">
      <w:pPr>
        <w:rPr>
          <w:rFonts w:cs="Times New Roman"/>
          <w:sz w:val="26"/>
          <w:szCs w:val="26"/>
          <w:lang w:eastAsia="ru-RU"/>
        </w:rPr>
      </w:pPr>
    </w:p>
    <w:p w:rsidR="00AC306D" w:rsidRPr="00AC306D" w:rsidRDefault="00AC306D" w:rsidP="002718CC">
      <w:pPr>
        <w:rPr>
          <w:rFonts w:cs="Times New Roman"/>
          <w:sz w:val="26"/>
          <w:szCs w:val="26"/>
          <w:lang w:eastAsia="ru-RU"/>
        </w:rPr>
      </w:pPr>
    </w:p>
    <w:p w:rsidR="00AC306D" w:rsidRPr="00AC306D" w:rsidRDefault="00AC306D" w:rsidP="002718CC">
      <w:pPr>
        <w:rPr>
          <w:rFonts w:cs="Times New Roman"/>
          <w:sz w:val="26"/>
          <w:szCs w:val="26"/>
          <w:lang w:eastAsia="ru-RU"/>
        </w:rPr>
      </w:pPr>
    </w:p>
    <w:p w:rsidR="00AC306D" w:rsidRPr="00AC306D" w:rsidRDefault="00AC306D" w:rsidP="002718CC">
      <w:pPr>
        <w:rPr>
          <w:rFonts w:cs="Times New Roman"/>
          <w:sz w:val="26"/>
          <w:szCs w:val="26"/>
          <w:lang w:eastAsia="ru-RU"/>
        </w:rPr>
      </w:pPr>
    </w:p>
    <w:p w:rsidR="00AC306D" w:rsidRPr="00AC306D" w:rsidRDefault="00AC306D" w:rsidP="002718CC">
      <w:pPr>
        <w:rPr>
          <w:rFonts w:cs="Times New Roman"/>
          <w:sz w:val="26"/>
          <w:szCs w:val="26"/>
          <w:lang w:eastAsia="ru-RU"/>
        </w:rPr>
      </w:pPr>
    </w:p>
    <w:p w:rsidR="00AC306D" w:rsidRDefault="00AC306D" w:rsidP="002718CC">
      <w:pPr>
        <w:rPr>
          <w:rFonts w:cs="Times New Roman"/>
          <w:sz w:val="26"/>
          <w:szCs w:val="26"/>
          <w:lang w:eastAsia="ru-RU"/>
        </w:rPr>
      </w:pPr>
    </w:p>
    <w:p w:rsidR="003A53C2" w:rsidRDefault="003A53C2" w:rsidP="002718CC">
      <w:pPr>
        <w:rPr>
          <w:rFonts w:cs="Times New Roman"/>
          <w:sz w:val="26"/>
          <w:szCs w:val="26"/>
          <w:lang w:eastAsia="ru-RU"/>
        </w:rPr>
      </w:pPr>
    </w:p>
    <w:p w:rsidR="003A53C2" w:rsidRDefault="003A53C2" w:rsidP="002718CC">
      <w:pPr>
        <w:rPr>
          <w:rFonts w:cs="Times New Roman"/>
          <w:sz w:val="26"/>
          <w:szCs w:val="26"/>
          <w:lang w:eastAsia="ru-RU"/>
        </w:rPr>
      </w:pPr>
    </w:p>
    <w:p w:rsidR="004203EC" w:rsidRDefault="004203EC" w:rsidP="002718CC">
      <w:pPr>
        <w:rPr>
          <w:rFonts w:cs="Times New Roman"/>
          <w:sz w:val="26"/>
          <w:szCs w:val="26"/>
          <w:lang w:eastAsia="ru-RU"/>
        </w:rPr>
      </w:pPr>
    </w:p>
    <w:p w:rsidR="004203EC" w:rsidRDefault="004203EC" w:rsidP="002718CC">
      <w:pPr>
        <w:rPr>
          <w:rFonts w:cs="Times New Roman"/>
          <w:sz w:val="26"/>
          <w:szCs w:val="26"/>
          <w:lang w:eastAsia="ru-RU"/>
        </w:rPr>
      </w:pPr>
    </w:p>
    <w:p w:rsidR="003A53C2" w:rsidRDefault="003A53C2" w:rsidP="002718CC">
      <w:pPr>
        <w:rPr>
          <w:rFonts w:cs="Times New Roman"/>
          <w:sz w:val="26"/>
          <w:szCs w:val="26"/>
          <w:lang w:eastAsia="ru-RU"/>
        </w:rPr>
      </w:pPr>
    </w:p>
    <w:p w:rsidR="003A53C2" w:rsidRPr="00AC306D" w:rsidRDefault="003A53C2" w:rsidP="002718CC">
      <w:pPr>
        <w:rPr>
          <w:rFonts w:cs="Times New Roman"/>
          <w:sz w:val="26"/>
          <w:szCs w:val="26"/>
          <w:lang w:eastAsia="ru-RU"/>
        </w:rPr>
      </w:pPr>
    </w:p>
    <w:p w:rsidR="00AC306D" w:rsidRPr="00AC306D" w:rsidRDefault="00AC306D" w:rsidP="002718CC">
      <w:pPr>
        <w:rPr>
          <w:rFonts w:cs="Times New Roman"/>
          <w:sz w:val="26"/>
          <w:szCs w:val="26"/>
          <w:lang w:eastAsia="ru-RU"/>
        </w:rPr>
      </w:pPr>
    </w:p>
    <w:sectPr w:rsidR="00AC306D" w:rsidRPr="00AC306D" w:rsidSect="00AC306D">
      <w:headerReference w:type="default" r:id="rId40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8A3" w:rsidRDefault="00DD38A3" w:rsidP="00E37249">
      <w:r>
        <w:separator/>
      </w:r>
    </w:p>
  </w:endnote>
  <w:endnote w:type="continuationSeparator" w:id="0">
    <w:p w:rsidR="00DD38A3" w:rsidRDefault="00DD38A3" w:rsidP="00E3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8A3" w:rsidRDefault="00DD38A3" w:rsidP="00E37249">
      <w:r>
        <w:separator/>
      </w:r>
    </w:p>
  </w:footnote>
  <w:footnote w:type="continuationSeparator" w:id="0">
    <w:p w:rsidR="00DD38A3" w:rsidRDefault="00DD38A3" w:rsidP="00E37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24885"/>
      <w:docPartObj>
        <w:docPartGallery w:val="Page Numbers (Top of Page)"/>
        <w:docPartUnique/>
      </w:docPartObj>
    </w:sdtPr>
    <w:sdtEndPr/>
    <w:sdtContent>
      <w:p w:rsidR="00E37249" w:rsidRDefault="00E3724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007">
          <w:rPr>
            <w:noProof/>
          </w:rPr>
          <w:t>7</w:t>
        </w:r>
        <w:r>
          <w:fldChar w:fldCharType="end"/>
        </w:r>
      </w:p>
    </w:sdtContent>
  </w:sdt>
  <w:p w:rsidR="00E37249" w:rsidRDefault="00E3724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B9C"/>
    <w:multiLevelType w:val="hybridMultilevel"/>
    <w:tmpl w:val="BC84B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EF776B"/>
    <w:multiLevelType w:val="hybridMultilevel"/>
    <w:tmpl w:val="62EA0606"/>
    <w:lvl w:ilvl="0" w:tplc="4C8CE5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F91"/>
    <w:rsid w:val="0001228A"/>
    <w:rsid w:val="0001710B"/>
    <w:rsid w:val="00030AAA"/>
    <w:rsid w:val="00055579"/>
    <w:rsid w:val="00071B87"/>
    <w:rsid w:val="000734AF"/>
    <w:rsid w:val="000D42BD"/>
    <w:rsid w:val="000E450F"/>
    <w:rsid w:val="000F2353"/>
    <w:rsid w:val="00115CB1"/>
    <w:rsid w:val="00147397"/>
    <w:rsid w:val="00155458"/>
    <w:rsid w:val="00177EEB"/>
    <w:rsid w:val="00181193"/>
    <w:rsid w:val="00184A4C"/>
    <w:rsid w:val="00187E40"/>
    <w:rsid w:val="0019367A"/>
    <w:rsid w:val="001C2F06"/>
    <w:rsid w:val="002204EA"/>
    <w:rsid w:val="002266CB"/>
    <w:rsid w:val="00231B60"/>
    <w:rsid w:val="002320C2"/>
    <w:rsid w:val="002718CC"/>
    <w:rsid w:val="00277A9E"/>
    <w:rsid w:val="00277F4E"/>
    <w:rsid w:val="002922A0"/>
    <w:rsid w:val="00293CEC"/>
    <w:rsid w:val="002A2686"/>
    <w:rsid w:val="002A3AEC"/>
    <w:rsid w:val="002B36C6"/>
    <w:rsid w:val="002B3F97"/>
    <w:rsid w:val="002C7023"/>
    <w:rsid w:val="002F1008"/>
    <w:rsid w:val="0030454F"/>
    <w:rsid w:val="003216DE"/>
    <w:rsid w:val="003300DC"/>
    <w:rsid w:val="003313AF"/>
    <w:rsid w:val="003368B3"/>
    <w:rsid w:val="003440DA"/>
    <w:rsid w:val="003641E4"/>
    <w:rsid w:val="003719E7"/>
    <w:rsid w:val="00375434"/>
    <w:rsid w:val="00392A1C"/>
    <w:rsid w:val="003A53C2"/>
    <w:rsid w:val="003A6B4F"/>
    <w:rsid w:val="003C5E86"/>
    <w:rsid w:val="003D3C8C"/>
    <w:rsid w:val="003F2A49"/>
    <w:rsid w:val="004203EC"/>
    <w:rsid w:val="00421914"/>
    <w:rsid w:val="00421AE2"/>
    <w:rsid w:val="004350A7"/>
    <w:rsid w:val="004371A7"/>
    <w:rsid w:val="0045081A"/>
    <w:rsid w:val="004577E1"/>
    <w:rsid w:val="004701B4"/>
    <w:rsid w:val="00485B57"/>
    <w:rsid w:val="004A7414"/>
    <w:rsid w:val="004D2F8A"/>
    <w:rsid w:val="004F78DF"/>
    <w:rsid w:val="00525202"/>
    <w:rsid w:val="00526785"/>
    <w:rsid w:val="005515E0"/>
    <w:rsid w:val="00566A1D"/>
    <w:rsid w:val="0057224A"/>
    <w:rsid w:val="00587A9A"/>
    <w:rsid w:val="005A4E3C"/>
    <w:rsid w:val="005B32A0"/>
    <w:rsid w:val="005B339D"/>
    <w:rsid w:val="005B5007"/>
    <w:rsid w:val="005B5D07"/>
    <w:rsid w:val="005C5B69"/>
    <w:rsid w:val="005F240C"/>
    <w:rsid w:val="005F415D"/>
    <w:rsid w:val="00615D50"/>
    <w:rsid w:val="0063732F"/>
    <w:rsid w:val="006407B6"/>
    <w:rsid w:val="006408CA"/>
    <w:rsid w:val="00640B2B"/>
    <w:rsid w:val="00654A6F"/>
    <w:rsid w:val="006556F3"/>
    <w:rsid w:val="0065725F"/>
    <w:rsid w:val="006961C7"/>
    <w:rsid w:val="006A7DD4"/>
    <w:rsid w:val="006B2A94"/>
    <w:rsid w:val="006C3117"/>
    <w:rsid w:val="006D1C69"/>
    <w:rsid w:val="006E0016"/>
    <w:rsid w:val="006E1EF8"/>
    <w:rsid w:val="007174C0"/>
    <w:rsid w:val="007350E0"/>
    <w:rsid w:val="00735F64"/>
    <w:rsid w:val="00750194"/>
    <w:rsid w:val="00782DE0"/>
    <w:rsid w:val="007904D5"/>
    <w:rsid w:val="007A283A"/>
    <w:rsid w:val="007C0B00"/>
    <w:rsid w:val="007F7398"/>
    <w:rsid w:val="00811BEA"/>
    <w:rsid w:val="008300E9"/>
    <w:rsid w:val="008303F9"/>
    <w:rsid w:val="00850A3F"/>
    <w:rsid w:val="008610A3"/>
    <w:rsid w:val="00873782"/>
    <w:rsid w:val="00882BB4"/>
    <w:rsid w:val="00896E9B"/>
    <w:rsid w:val="008C69A9"/>
    <w:rsid w:val="0090604E"/>
    <w:rsid w:val="00931140"/>
    <w:rsid w:val="00937E47"/>
    <w:rsid w:val="00967440"/>
    <w:rsid w:val="0097030B"/>
    <w:rsid w:val="00971D81"/>
    <w:rsid w:val="009A3387"/>
    <w:rsid w:val="009A3FB1"/>
    <w:rsid w:val="009B10DF"/>
    <w:rsid w:val="009C0C0B"/>
    <w:rsid w:val="009F090A"/>
    <w:rsid w:val="009F61C1"/>
    <w:rsid w:val="00A10ED2"/>
    <w:rsid w:val="00A12B43"/>
    <w:rsid w:val="00A204BE"/>
    <w:rsid w:val="00A21A21"/>
    <w:rsid w:val="00A56E46"/>
    <w:rsid w:val="00A72BCA"/>
    <w:rsid w:val="00A90700"/>
    <w:rsid w:val="00A93294"/>
    <w:rsid w:val="00A94172"/>
    <w:rsid w:val="00AC2E4B"/>
    <w:rsid w:val="00AC306D"/>
    <w:rsid w:val="00AC4785"/>
    <w:rsid w:val="00AC636F"/>
    <w:rsid w:val="00AF1CA9"/>
    <w:rsid w:val="00B020AD"/>
    <w:rsid w:val="00B464E9"/>
    <w:rsid w:val="00B63C93"/>
    <w:rsid w:val="00B64EE6"/>
    <w:rsid w:val="00B91CAB"/>
    <w:rsid w:val="00BA4D25"/>
    <w:rsid w:val="00BB1341"/>
    <w:rsid w:val="00BB277E"/>
    <w:rsid w:val="00C15472"/>
    <w:rsid w:val="00C20143"/>
    <w:rsid w:val="00C25943"/>
    <w:rsid w:val="00C475E9"/>
    <w:rsid w:val="00C558FB"/>
    <w:rsid w:val="00C73E77"/>
    <w:rsid w:val="00C748A7"/>
    <w:rsid w:val="00C76D39"/>
    <w:rsid w:val="00C907F7"/>
    <w:rsid w:val="00CB3F5B"/>
    <w:rsid w:val="00CB44E4"/>
    <w:rsid w:val="00CB743F"/>
    <w:rsid w:val="00CD55FD"/>
    <w:rsid w:val="00D11DC6"/>
    <w:rsid w:val="00D354D9"/>
    <w:rsid w:val="00D36C1E"/>
    <w:rsid w:val="00D50CC8"/>
    <w:rsid w:val="00D61409"/>
    <w:rsid w:val="00D625EF"/>
    <w:rsid w:val="00D64099"/>
    <w:rsid w:val="00D64B85"/>
    <w:rsid w:val="00D837D2"/>
    <w:rsid w:val="00D83F38"/>
    <w:rsid w:val="00D94F91"/>
    <w:rsid w:val="00DC11A4"/>
    <w:rsid w:val="00DD1892"/>
    <w:rsid w:val="00DD38A3"/>
    <w:rsid w:val="00DF1D53"/>
    <w:rsid w:val="00DF3C79"/>
    <w:rsid w:val="00DF432C"/>
    <w:rsid w:val="00E35052"/>
    <w:rsid w:val="00E37249"/>
    <w:rsid w:val="00E43292"/>
    <w:rsid w:val="00E55E53"/>
    <w:rsid w:val="00E763A2"/>
    <w:rsid w:val="00E7753D"/>
    <w:rsid w:val="00E84912"/>
    <w:rsid w:val="00E95852"/>
    <w:rsid w:val="00EA0E55"/>
    <w:rsid w:val="00ED0E53"/>
    <w:rsid w:val="00EF1D55"/>
    <w:rsid w:val="00F22F48"/>
    <w:rsid w:val="00F8279E"/>
    <w:rsid w:val="00FA5F8C"/>
    <w:rsid w:val="00FB147E"/>
    <w:rsid w:val="00FC7808"/>
    <w:rsid w:val="00FD3476"/>
    <w:rsid w:val="00FE2736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7A283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7A28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7FA7A8AC90552040A662427808F07DBEEEFF8700F231CE7A9D2C877BD11hAK" TargetMode="External"/><Relationship Id="rId18" Type="http://schemas.openxmlformats.org/officeDocument/2006/relationships/hyperlink" Target="consultantplus://offline/ref=47D425E8AEB201E0C2EC7C2F468C7E5C60BB6D03B73C99CB7C6DEFC7E7tAm9K" TargetMode="External"/><Relationship Id="rId26" Type="http://schemas.openxmlformats.org/officeDocument/2006/relationships/hyperlink" Target="consultantplus://offline/ref=A12530362002F3FE06B319A0C53ACC78F95C9F7EC91C436758538C5EAEN1K6L" TargetMode="External"/><Relationship Id="rId39" Type="http://schemas.openxmlformats.org/officeDocument/2006/relationships/hyperlink" Target="consultantplus://offline/ref=FB90CBCB2AEECDDD3B44554AACEEA4AA106843467C051D34786108ECD308742F7C8CBF1EB4F252D1d6i6J" TargetMode="External"/><Relationship Id="rId21" Type="http://schemas.openxmlformats.org/officeDocument/2006/relationships/hyperlink" Target="consultantplus://offline/ref=B3746C90034F89A6CF398ED8BEF4DDF170B6E45769A5E8590B79576F7449n4K" TargetMode="External"/><Relationship Id="rId34" Type="http://schemas.openxmlformats.org/officeDocument/2006/relationships/hyperlink" Target="consultantplus://offline/ref=FB90CBCB2AEECDDD3B44554AACEEA4AA136E474D7C0C1D34786108ECD308742F7C8CBF1EB4F251D4d6i3J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6D6C43717ACB4B58655E71E00584CD1266A475F9D55607FB8A4C0E25q7i7K" TargetMode="External"/><Relationship Id="rId20" Type="http://schemas.openxmlformats.org/officeDocument/2006/relationships/hyperlink" Target="consultantplus://offline/ref=12CCF5FCD6FF166B382C48BEDEBC8345939A63FB2C56AB902B01098Bk6n6K" TargetMode="External"/><Relationship Id="rId29" Type="http://schemas.openxmlformats.org/officeDocument/2006/relationships/hyperlink" Target="consultantplus://offline/ref=59B0D152012413112CEAB73EB68A2D534596755560522DE08AC0D62C8EI4l3I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B85D92A8521CAB96DE090386102631900BD8151D82D3BC675F7A9D74E8M2pEK" TargetMode="External"/><Relationship Id="rId32" Type="http://schemas.openxmlformats.org/officeDocument/2006/relationships/hyperlink" Target="consultantplus://offline/ref=FB90CBCB2AEECDDD3B44554AACEEA4AA136E474D7C0C1D34786108ECD308742F7C8CBF1EB4F250D5d6iCJ" TargetMode="External"/><Relationship Id="rId37" Type="http://schemas.openxmlformats.org/officeDocument/2006/relationships/hyperlink" Target="consultantplus://offline/ref=FB90CBCB2AEECDDD3B44554AACEEA4AA136E474D7C0C1D34786108ECD308742F7C8CBF1EB4F250D6d6i3J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6D6C43717ACB4B58655E71E00584CD1168AB77FDD55607FB8A4C0E25q7i7K" TargetMode="External"/><Relationship Id="rId23" Type="http://schemas.openxmlformats.org/officeDocument/2006/relationships/hyperlink" Target="consultantplus://offline/ref=A09975844C925F3534563033D3F0F7DB4DC462F5F706043C88CB7C4F52WFo3K" TargetMode="External"/><Relationship Id="rId28" Type="http://schemas.openxmlformats.org/officeDocument/2006/relationships/hyperlink" Target="consultantplus://offline/ref=0962D4DA2E165807532AA6A702FE27833A482E67C9A379ED4DDB9CA55C69257E212D7BEAD97BDEBBA2t0N" TargetMode="External"/><Relationship Id="rId36" Type="http://schemas.openxmlformats.org/officeDocument/2006/relationships/hyperlink" Target="consultantplus://offline/ref=FB90CBCB2AEECDDD3B44554AACEEA4AA136E474D7C0C1D34786108ECD308742F7C8CBF1EB4F250D5d6iC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31CE669CFF557DD46CCEAF7E17ACEA00013AED2557AE66D8FC5A7FF41b1V1L" TargetMode="External"/><Relationship Id="rId31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6D6C43717ACB4B58655E71E00584CD1168AB76F0D55607FB8A4C0E25q7i7K" TargetMode="External"/><Relationship Id="rId22" Type="http://schemas.openxmlformats.org/officeDocument/2006/relationships/hyperlink" Target="consultantplus://offline/ref=5E8F9BFDAD6F2529DA9FC70B3B9F9201E6C1D60877BD294C898D818BC8HDoFK" TargetMode="External"/><Relationship Id="rId27" Type="http://schemas.openxmlformats.org/officeDocument/2006/relationships/hyperlink" Target="consultantplus://offline/ref=A12530362002F3FE06B319A0C53ACC78F95C9275C71C436758538C5EAEN1K6L" TargetMode="External"/><Relationship Id="rId30" Type="http://schemas.openxmlformats.org/officeDocument/2006/relationships/hyperlink" Target="consultantplus://offline/ref=0962D4DA2E165807532AA6A702FE27833A482E67C9A379ED4DDB9CA55C69257E212D7BEAD97BDEBBA2t0N" TargetMode="External"/><Relationship Id="rId35" Type="http://schemas.openxmlformats.org/officeDocument/2006/relationships/hyperlink" Target="consultantplus://offline/ref=FB90CBCB2AEECDDD3B44554AACEEA4AA106843467C051D34786108ECD308742F7C8CBF1EB4F252D1d6i6J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7E1DFC618B7BB9AA7C46BF6C53C25835679E073A53480DA24C27D1A7BN0k7K" TargetMode="External"/><Relationship Id="rId25" Type="http://schemas.openxmlformats.org/officeDocument/2006/relationships/hyperlink" Target="consultantplus://offline/ref=966E10256AE5F88B7B3968C48BBDF9E218EB3ABE27346F80C74D798C12ABH8L" TargetMode="External"/><Relationship Id="rId33" Type="http://schemas.openxmlformats.org/officeDocument/2006/relationships/hyperlink" Target="consultantplus://offline/ref=FB90CBCB2AEECDDD3B44554AACEEA4AA136E474D7C0C1D34786108ECD308742F7C8CBF1EB4F250D6d6i3J" TargetMode="External"/><Relationship Id="rId38" Type="http://schemas.openxmlformats.org/officeDocument/2006/relationships/hyperlink" Target="consultantplus://offline/ref=FB90CBCB2AEECDDD3B44554AACEEA4AA136E474D7C0C1D34786108ECD308742F7C8CBF1EB4F251D4d6i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DDC84-728C-494A-AAD4-2C56C3C7C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8226</Words>
  <Characters>46892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Екатерина Владимировна</dc:creator>
  <cp:lastModifiedBy>Скварка Светлана Викторовна</cp:lastModifiedBy>
  <cp:revision>4</cp:revision>
  <cp:lastPrinted>2021-04-08T08:15:00Z</cp:lastPrinted>
  <dcterms:created xsi:type="dcterms:W3CDTF">2021-04-08T07:03:00Z</dcterms:created>
  <dcterms:modified xsi:type="dcterms:W3CDTF">2021-04-14T11:55:00Z</dcterms:modified>
</cp:coreProperties>
</file>